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833" w:rsidRDefault="00DE0833"/>
    <w:p w:rsidR="00DE0833" w:rsidRDefault="00DE0833" w:rsidP="00DE0833">
      <w:pPr>
        <w:widowControl w:val="0"/>
        <w:autoSpaceDE w:val="0"/>
        <w:autoSpaceDN w:val="0"/>
        <w:adjustRightInd w:val="0"/>
        <w:spacing w:before="100"/>
        <w:ind w:left="120"/>
        <w:rPr>
          <w:sz w:val="20"/>
          <w:szCs w:val="20"/>
        </w:rPr>
      </w:pPr>
      <w:bookmarkStart w:id="0" w:name="OLE_LINK1"/>
      <w:bookmarkStart w:id="1" w:name="OLE_LINK2"/>
      <w:r>
        <w:rPr>
          <w:noProof/>
          <w:szCs w:val="24"/>
        </w:rPr>
        <w:drawing>
          <wp:inline distT="0" distB="0" distL="0" distR="0">
            <wp:extent cx="1096010" cy="638810"/>
            <wp:effectExtent l="0" t="0" r="889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010" cy="638810"/>
                    </a:xfrm>
                    <a:prstGeom prst="rect">
                      <a:avLst/>
                    </a:prstGeom>
                    <a:noFill/>
                    <a:ln>
                      <a:noFill/>
                    </a:ln>
                  </pic:spPr>
                </pic:pic>
              </a:graphicData>
            </a:graphic>
          </wp:inline>
        </w:drawing>
      </w: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line="200" w:lineRule="exact"/>
        <w:rPr>
          <w:sz w:val="20"/>
          <w:szCs w:val="20"/>
        </w:rPr>
      </w:pPr>
    </w:p>
    <w:p w:rsidR="00DE0833" w:rsidRDefault="00DE0833" w:rsidP="00DE0833">
      <w:pPr>
        <w:widowControl w:val="0"/>
        <w:autoSpaceDE w:val="0"/>
        <w:autoSpaceDN w:val="0"/>
        <w:adjustRightInd w:val="0"/>
        <w:spacing w:before="18" w:line="220" w:lineRule="exact"/>
      </w:pPr>
    </w:p>
    <w:p w:rsidR="00DE0833" w:rsidRDefault="00691476" w:rsidP="00691476">
      <w:pPr>
        <w:widowControl w:val="0"/>
        <w:autoSpaceDE w:val="0"/>
        <w:autoSpaceDN w:val="0"/>
        <w:adjustRightInd w:val="0"/>
        <w:spacing w:before="14"/>
        <w:ind w:left="122"/>
        <w:jc w:val="center"/>
        <w:rPr>
          <w:rFonts w:ascii="Arial" w:hAnsi="Arial" w:cs="Arial"/>
          <w:color w:val="000000"/>
          <w:sz w:val="28"/>
          <w:szCs w:val="28"/>
        </w:rPr>
      </w:pPr>
      <w:r>
        <w:rPr>
          <w:rFonts w:ascii="Arial" w:hAnsi="Arial" w:cs="Arial"/>
          <w:b/>
          <w:bCs/>
          <w:color w:val="1F497C"/>
          <w:sz w:val="36"/>
          <w:szCs w:val="36"/>
        </w:rPr>
        <w:t xml:space="preserve">SAS </w:t>
      </w:r>
      <w:r w:rsidR="002D40BA">
        <w:rPr>
          <w:rFonts w:ascii="Arial" w:hAnsi="Arial" w:cs="Arial"/>
          <w:b/>
          <w:bCs/>
          <w:color w:val="1F497C"/>
          <w:sz w:val="36"/>
          <w:szCs w:val="36"/>
        </w:rPr>
        <w:t>RIO Bravo</w:t>
      </w:r>
      <w:r w:rsidR="00DE0833">
        <w:rPr>
          <w:rFonts w:ascii="Arial" w:hAnsi="Arial" w:cs="Arial"/>
          <w:b/>
          <w:bCs/>
          <w:color w:val="1F497C"/>
          <w:sz w:val="36"/>
          <w:szCs w:val="36"/>
        </w:rPr>
        <w:t xml:space="preserve"> </w:t>
      </w:r>
      <w:r w:rsidR="002D40BA">
        <w:rPr>
          <w:rFonts w:ascii="Arial" w:hAnsi="Arial" w:cs="Arial"/>
          <w:b/>
          <w:bCs/>
          <w:color w:val="5B6662"/>
          <w:sz w:val="32"/>
          <w:szCs w:val="32"/>
        </w:rPr>
        <w:t>IP Engine</w:t>
      </w:r>
    </w:p>
    <w:bookmarkEnd w:id="0"/>
    <w:bookmarkEnd w:id="1"/>
    <w:p w:rsidR="00DE0833" w:rsidRDefault="00DE0833" w:rsidP="00DE0833">
      <w:pPr>
        <w:widowControl w:val="0"/>
        <w:autoSpaceDE w:val="0"/>
        <w:autoSpaceDN w:val="0"/>
        <w:adjustRightInd w:val="0"/>
        <w:spacing w:line="200" w:lineRule="exact"/>
        <w:rPr>
          <w:rFonts w:ascii="Arial" w:hAnsi="Arial" w:cs="Arial"/>
          <w:color w:val="000000"/>
          <w:sz w:val="20"/>
          <w:szCs w:val="20"/>
        </w:rPr>
      </w:pPr>
    </w:p>
    <w:p w:rsidR="005A7296" w:rsidRDefault="005A7296" w:rsidP="005A7296">
      <w:pPr>
        <w:widowControl w:val="0"/>
        <w:autoSpaceDE w:val="0"/>
        <w:autoSpaceDN w:val="0"/>
        <w:adjustRightInd w:val="0"/>
        <w:ind w:left="115"/>
        <w:jc w:val="center"/>
        <w:rPr>
          <w:noProof/>
          <w:color w:val="000000"/>
          <w:sz w:val="20"/>
          <w:szCs w:val="20"/>
        </w:rPr>
      </w:pPr>
      <w:r>
        <w:rPr>
          <w:noProof/>
        </w:rPr>
        <w:drawing>
          <wp:inline distT="0" distB="0" distL="0" distR="0">
            <wp:extent cx="6924033" cy="1390519"/>
            <wp:effectExtent l="0" t="0" r="0" b="635"/>
            <wp:docPr id="28" name="Picture 28" descr="C:\Users\NAB122\AppData\Local\Temp\SNAGHTML5d65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122\AppData\Local\Temp\SNAGHTML5d6561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9835" cy="1391684"/>
                    </a:xfrm>
                    <a:prstGeom prst="rect">
                      <a:avLst/>
                    </a:prstGeom>
                    <a:noFill/>
                    <a:ln>
                      <a:noFill/>
                    </a:ln>
                  </pic:spPr>
                </pic:pic>
              </a:graphicData>
            </a:graphic>
          </wp:inline>
        </w:drawing>
      </w:r>
    </w:p>
    <w:p w:rsidR="005A7296" w:rsidRDefault="005A7296" w:rsidP="00691476">
      <w:pPr>
        <w:widowControl w:val="0"/>
        <w:autoSpaceDE w:val="0"/>
        <w:autoSpaceDN w:val="0"/>
        <w:adjustRightInd w:val="0"/>
        <w:ind w:left="115"/>
        <w:jc w:val="center"/>
        <w:rPr>
          <w:noProof/>
          <w:color w:val="000000"/>
          <w:sz w:val="20"/>
          <w:szCs w:val="20"/>
        </w:rPr>
      </w:pPr>
    </w:p>
    <w:p w:rsidR="00DE0833" w:rsidRDefault="005A7296" w:rsidP="00691476">
      <w:pPr>
        <w:widowControl w:val="0"/>
        <w:autoSpaceDE w:val="0"/>
        <w:autoSpaceDN w:val="0"/>
        <w:adjustRightInd w:val="0"/>
        <w:ind w:left="115"/>
        <w:jc w:val="center"/>
        <w:rPr>
          <w:color w:val="000000"/>
          <w:sz w:val="20"/>
          <w:szCs w:val="20"/>
        </w:rPr>
      </w:pPr>
      <w:r>
        <w:rPr>
          <w:noProof/>
        </w:rPr>
        <w:drawing>
          <wp:inline distT="0" distB="0" distL="0" distR="0">
            <wp:extent cx="7085209" cy="12827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7098964" cy="1285190"/>
                    </a:xfrm>
                    <a:prstGeom prst="rect">
                      <a:avLst/>
                    </a:prstGeom>
                  </pic:spPr>
                </pic:pic>
              </a:graphicData>
            </a:graphic>
          </wp:inline>
        </w:drawing>
      </w:r>
    </w:p>
    <w:p w:rsidR="00DE0833" w:rsidRDefault="00DE0833" w:rsidP="00DE0833">
      <w:pPr>
        <w:widowControl w:val="0"/>
        <w:autoSpaceDE w:val="0"/>
        <w:autoSpaceDN w:val="0"/>
        <w:adjustRightInd w:val="0"/>
        <w:spacing w:line="200" w:lineRule="exact"/>
        <w:rPr>
          <w:color w:val="000000"/>
          <w:sz w:val="20"/>
          <w:szCs w:val="20"/>
        </w:rPr>
      </w:pPr>
    </w:p>
    <w:p w:rsidR="00DE0833" w:rsidRDefault="00DE0833"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5A7296" w:rsidRDefault="005A7296" w:rsidP="00DE0833">
      <w:pPr>
        <w:widowControl w:val="0"/>
        <w:autoSpaceDE w:val="0"/>
        <w:autoSpaceDN w:val="0"/>
        <w:adjustRightInd w:val="0"/>
        <w:spacing w:line="200" w:lineRule="exact"/>
        <w:rPr>
          <w:color w:val="000000"/>
          <w:sz w:val="20"/>
          <w:szCs w:val="20"/>
        </w:rPr>
      </w:pPr>
    </w:p>
    <w:p w:rsidR="00DE0833" w:rsidRDefault="00DE0833" w:rsidP="00DE0833">
      <w:pPr>
        <w:widowControl w:val="0"/>
        <w:autoSpaceDE w:val="0"/>
        <w:autoSpaceDN w:val="0"/>
        <w:adjustRightInd w:val="0"/>
        <w:spacing w:before="16" w:line="240" w:lineRule="exact"/>
        <w:rPr>
          <w:color w:val="000000"/>
          <w:szCs w:val="24"/>
        </w:rPr>
      </w:pPr>
    </w:p>
    <w:p w:rsidR="00DE0833" w:rsidRPr="00691476" w:rsidRDefault="00DE0833" w:rsidP="00691476">
      <w:pPr>
        <w:widowControl w:val="0"/>
        <w:autoSpaceDE w:val="0"/>
        <w:autoSpaceDN w:val="0"/>
        <w:adjustRightInd w:val="0"/>
        <w:jc w:val="center"/>
        <w:rPr>
          <w:rFonts w:ascii="Arial" w:hAnsi="Arial" w:cs="Arial"/>
          <w:color w:val="000000"/>
          <w:sz w:val="44"/>
          <w:szCs w:val="44"/>
        </w:rPr>
      </w:pPr>
      <w:r w:rsidRPr="00691476">
        <w:rPr>
          <w:rFonts w:ascii="Arial" w:hAnsi="Arial" w:cs="Arial"/>
          <w:b/>
          <w:bCs/>
          <w:color w:val="5B6662"/>
          <w:spacing w:val="-1"/>
          <w:sz w:val="44"/>
          <w:szCs w:val="44"/>
        </w:rPr>
        <w:t>U</w:t>
      </w:r>
      <w:r w:rsidRPr="00691476">
        <w:rPr>
          <w:rFonts w:ascii="Arial" w:hAnsi="Arial" w:cs="Arial"/>
          <w:b/>
          <w:bCs/>
          <w:color w:val="5B6662"/>
          <w:sz w:val="44"/>
          <w:szCs w:val="44"/>
        </w:rPr>
        <w:t>ser</w:t>
      </w:r>
      <w:r w:rsidRPr="00691476">
        <w:rPr>
          <w:rFonts w:ascii="Arial" w:hAnsi="Arial" w:cs="Arial"/>
          <w:b/>
          <w:bCs/>
          <w:color w:val="5B6662"/>
          <w:spacing w:val="3"/>
          <w:sz w:val="44"/>
          <w:szCs w:val="44"/>
        </w:rPr>
        <w:t xml:space="preserve"> </w:t>
      </w:r>
      <w:bookmarkStart w:id="2" w:name="_GoBack"/>
      <w:bookmarkEnd w:id="2"/>
      <w:r w:rsidRPr="00691476">
        <w:rPr>
          <w:rFonts w:ascii="Arial" w:hAnsi="Arial" w:cs="Arial"/>
          <w:b/>
          <w:bCs/>
          <w:color w:val="5B6662"/>
          <w:sz w:val="44"/>
          <w:szCs w:val="44"/>
        </w:rPr>
        <w:t>G</w:t>
      </w:r>
      <w:r w:rsidRPr="00691476">
        <w:rPr>
          <w:rFonts w:ascii="Arial" w:hAnsi="Arial" w:cs="Arial"/>
          <w:b/>
          <w:bCs/>
          <w:color w:val="5B6662"/>
          <w:spacing w:val="-3"/>
          <w:sz w:val="44"/>
          <w:szCs w:val="44"/>
        </w:rPr>
        <w:t>u</w:t>
      </w:r>
      <w:r w:rsidRPr="00691476">
        <w:rPr>
          <w:rFonts w:ascii="Arial" w:hAnsi="Arial" w:cs="Arial"/>
          <w:b/>
          <w:bCs/>
          <w:color w:val="5B6662"/>
          <w:spacing w:val="1"/>
          <w:sz w:val="44"/>
          <w:szCs w:val="44"/>
        </w:rPr>
        <w:t>i</w:t>
      </w:r>
      <w:r w:rsidRPr="00691476">
        <w:rPr>
          <w:rFonts w:ascii="Arial" w:hAnsi="Arial" w:cs="Arial"/>
          <w:b/>
          <w:bCs/>
          <w:color w:val="5B6662"/>
          <w:spacing w:val="-1"/>
          <w:sz w:val="44"/>
          <w:szCs w:val="44"/>
        </w:rPr>
        <w:t>d</w:t>
      </w:r>
      <w:r w:rsidRPr="00691476">
        <w:rPr>
          <w:rFonts w:ascii="Arial" w:hAnsi="Arial" w:cs="Arial"/>
          <w:b/>
          <w:bCs/>
          <w:color w:val="5B6662"/>
          <w:sz w:val="44"/>
          <w:szCs w:val="44"/>
        </w:rPr>
        <w:t>e</w:t>
      </w:r>
      <w:r w:rsidR="00B67A60">
        <w:rPr>
          <w:rFonts w:ascii="Arial" w:hAnsi="Arial" w:cs="Arial"/>
          <w:b/>
          <w:bCs/>
          <w:color w:val="5B6662"/>
          <w:sz w:val="44"/>
          <w:szCs w:val="44"/>
        </w:rPr>
        <w:t>- Preliminary</w:t>
      </w:r>
    </w:p>
    <w:p w:rsidR="00DE0833" w:rsidRDefault="00DE0833" w:rsidP="00DE0833">
      <w:pPr>
        <w:widowControl w:val="0"/>
        <w:autoSpaceDE w:val="0"/>
        <w:autoSpaceDN w:val="0"/>
        <w:adjustRightInd w:val="0"/>
        <w:ind w:left="122"/>
        <w:rPr>
          <w:rFonts w:ascii="Arial" w:hAnsi="Arial" w:cs="Arial"/>
          <w:color w:val="000000"/>
          <w:sz w:val="28"/>
          <w:szCs w:val="28"/>
        </w:rPr>
      </w:pPr>
      <w:r>
        <w:br w:type="page"/>
      </w:r>
    </w:p>
    <w:sdt>
      <w:sdtPr>
        <w:rPr>
          <w:rFonts w:ascii="Times New Roman" w:eastAsiaTheme="minorHAnsi" w:hAnsi="Times New Roman" w:cstheme="minorBidi"/>
          <w:b w:val="0"/>
          <w:bCs w:val="0"/>
          <w:color w:val="auto"/>
          <w:sz w:val="24"/>
          <w:szCs w:val="22"/>
          <w:lang w:eastAsia="en-US"/>
        </w:rPr>
        <w:id w:val="-1647346588"/>
        <w:docPartObj>
          <w:docPartGallery w:val="Table of Contents"/>
          <w:docPartUnique/>
        </w:docPartObj>
      </w:sdtPr>
      <w:sdtEndPr>
        <w:rPr>
          <w:noProof/>
        </w:rPr>
      </w:sdtEndPr>
      <w:sdtContent>
        <w:p w:rsidR="00765C4A" w:rsidRPr="00AB2283" w:rsidRDefault="00765C4A">
          <w:pPr>
            <w:pStyle w:val="TOCHeading"/>
          </w:pPr>
          <w:r w:rsidRPr="00AB2283">
            <w:t>Table of Contents</w:t>
          </w:r>
        </w:p>
        <w:p w:rsidR="00AE2BBE" w:rsidRDefault="00A77976">
          <w:pPr>
            <w:pStyle w:val="TOC1"/>
            <w:tabs>
              <w:tab w:val="right" w:leader="dot" w:pos="10790"/>
            </w:tabs>
            <w:rPr>
              <w:rFonts w:asciiTheme="minorHAnsi" w:eastAsiaTheme="minorEastAsia" w:hAnsiTheme="minorHAnsi"/>
              <w:noProof/>
              <w:sz w:val="22"/>
            </w:rPr>
          </w:pPr>
          <w:r>
            <w:fldChar w:fldCharType="begin"/>
          </w:r>
          <w:r w:rsidR="00765C4A">
            <w:instrText xml:space="preserve"> TOC \o "1-4" \h \z \u </w:instrText>
          </w:r>
          <w:r>
            <w:fldChar w:fldCharType="separate"/>
          </w:r>
          <w:hyperlink w:anchor="_Toc499890519" w:history="1">
            <w:r w:rsidR="00AE2BBE" w:rsidRPr="00A13A0C">
              <w:rPr>
                <w:rStyle w:val="Hyperlink"/>
                <w:noProof/>
              </w:rPr>
              <w:t>Pref</w:t>
            </w:r>
            <w:r w:rsidR="00AE2BBE" w:rsidRPr="00A13A0C">
              <w:rPr>
                <w:rStyle w:val="Hyperlink"/>
                <w:noProof/>
                <w:spacing w:val="1"/>
              </w:rPr>
              <w:t>a</w:t>
            </w:r>
            <w:r w:rsidR="00AE2BBE" w:rsidRPr="00A13A0C">
              <w:rPr>
                <w:rStyle w:val="Hyperlink"/>
                <w:noProof/>
              </w:rPr>
              <w:t>ce</w:t>
            </w:r>
            <w:r w:rsidR="00AE2BBE">
              <w:rPr>
                <w:noProof/>
                <w:webHidden/>
              </w:rPr>
              <w:tab/>
            </w:r>
            <w:r>
              <w:rPr>
                <w:noProof/>
                <w:webHidden/>
              </w:rPr>
              <w:fldChar w:fldCharType="begin"/>
            </w:r>
            <w:r w:rsidR="00AE2BBE">
              <w:rPr>
                <w:noProof/>
                <w:webHidden/>
              </w:rPr>
              <w:instrText xml:space="preserve"> PAGEREF _Toc499890519 \h </w:instrText>
            </w:r>
            <w:r>
              <w:rPr>
                <w:noProof/>
                <w:webHidden/>
              </w:rPr>
            </w:r>
            <w:r>
              <w:rPr>
                <w:noProof/>
                <w:webHidden/>
              </w:rPr>
              <w:fldChar w:fldCharType="separate"/>
            </w:r>
            <w:r w:rsidR="00AE2BBE">
              <w:rPr>
                <w:noProof/>
                <w:webHidden/>
              </w:rPr>
              <w:t>3</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0" w:history="1">
            <w:r w:rsidR="00AE2BBE" w:rsidRPr="00A13A0C">
              <w:rPr>
                <w:rStyle w:val="Hyperlink"/>
                <w:noProof/>
              </w:rPr>
              <w:t>Overview</w:t>
            </w:r>
            <w:r w:rsidR="00AE2BBE">
              <w:rPr>
                <w:noProof/>
                <w:webHidden/>
              </w:rPr>
              <w:tab/>
            </w:r>
            <w:r>
              <w:rPr>
                <w:noProof/>
                <w:webHidden/>
              </w:rPr>
              <w:fldChar w:fldCharType="begin"/>
            </w:r>
            <w:r w:rsidR="00AE2BBE">
              <w:rPr>
                <w:noProof/>
                <w:webHidden/>
              </w:rPr>
              <w:instrText xml:space="preserve"> PAGEREF _Toc499890520 \h </w:instrText>
            </w:r>
            <w:r>
              <w:rPr>
                <w:noProof/>
                <w:webHidden/>
              </w:rPr>
            </w:r>
            <w:r>
              <w:rPr>
                <w:noProof/>
                <w:webHidden/>
              </w:rPr>
              <w:fldChar w:fldCharType="separate"/>
            </w:r>
            <w:r w:rsidR="00AE2BBE">
              <w:rPr>
                <w:noProof/>
                <w:webHidden/>
              </w:rPr>
              <w:t>4</w:t>
            </w:r>
            <w:r>
              <w:rPr>
                <w:noProof/>
                <w:webHidden/>
              </w:rPr>
              <w:fldChar w:fldCharType="end"/>
            </w:r>
          </w:hyperlink>
        </w:p>
        <w:p w:rsidR="00AE2BBE" w:rsidRDefault="00A77976">
          <w:pPr>
            <w:pStyle w:val="TOC2"/>
            <w:tabs>
              <w:tab w:val="right" w:leader="dot" w:pos="10790"/>
            </w:tabs>
            <w:rPr>
              <w:rFonts w:asciiTheme="minorHAnsi" w:eastAsiaTheme="minorEastAsia" w:hAnsiTheme="minorHAnsi"/>
              <w:noProof/>
              <w:sz w:val="22"/>
            </w:rPr>
          </w:pPr>
          <w:hyperlink w:anchor="_Toc499890521" w:history="1">
            <w:r w:rsidR="00AE2BBE" w:rsidRPr="00A13A0C">
              <w:rPr>
                <w:rStyle w:val="Hyperlink"/>
                <w:rFonts w:eastAsia="Times New Roman"/>
                <w:noProof/>
              </w:rPr>
              <w:t>Features:</w:t>
            </w:r>
            <w:r w:rsidR="00AE2BBE">
              <w:rPr>
                <w:noProof/>
                <w:webHidden/>
              </w:rPr>
              <w:tab/>
            </w:r>
            <w:r>
              <w:rPr>
                <w:noProof/>
                <w:webHidden/>
              </w:rPr>
              <w:fldChar w:fldCharType="begin"/>
            </w:r>
            <w:r w:rsidR="00AE2BBE">
              <w:rPr>
                <w:noProof/>
                <w:webHidden/>
              </w:rPr>
              <w:instrText xml:space="preserve"> PAGEREF _Toc499890521 \h </w:instrText>
            </w:r>
            <w:r>
              <w:rPr>
                <w:noProof/>
                <w:webHidden/>
              </w:rPr>
            </w:r>
            <w:r>
              <w:rPr>
                <w:noProof/>
                <w:webHidden/>
              </w:rPr>
              <w:fldChar w:fldCharType="separate"/>
            </w:r>
            <w:r w:rsidR="00AE2BBE">
              <w:rPr>
                <w:noProof/>
                <w:webHidden/>
              </w:rPr>
              <w:t>4</w:t>
            </w:r>
            <w:r>
              <w:rPr>
                <w:noProof/>
                <w:webHidden/>
              </w:rPr>
              <w:fldChar w:fldCharType="end"/>
            </w:r>
          </w:hyperlink>
        </w:p>
        <w:p w:rsidR="00AE2BBE" w:rsidRDefault="00A77976">
          <w:pPr>
            <w:pStyle w:val="TOC2"/>
            <w:tabs>
              <w:tab w:val="right" w:leader="dot" w:pos="10790"/>
            </w:tabs>
            <w:rPr>
              <w:rFonts w:asciiTheme="minorHAnsi" w:eastAsiaTheme="minorEastAsia" w:hAnsiTheme="minorHAnsi"/>
              <w:noProof/>
              <w:sz w:val="22"/>
            </w:rPr>
          </w:pPr>
          <w:hyperlink w:anchor="_Toc499890522" w:history="1">
            <w:r w:rsidR="00AE2BBE" w:rsidRPr="00A13A0C">
              <w:rPr>
                <w:rStyle w:val="Hyperlink"/>
                <w:noProof/>
              </w:rPr>
              <w:t>Front Panel</w:t>
            </w:r>
            <w:r w:rsidR="00AE2BBE">
              <w:rPr>
                <w:noProof/>
                <w:webHidden/>
              </w:rPr>
              <w:tab/>
            </w:r>
            <w:r>
              <w:rPr>
                <w:noProof/>
                <w:webHidden/>
              </w:rPr>
              <w:fldChar w:fldCharType="begin"/>
            </w:r>
            <w:r w:rsidR="00AE2BBE">
              <w:rPr>
                <w:noProof/>
                <w:webHidden/>
              </w:rPr>
              <w:instrText xml:space="preserve"> PAGEREF _Toc499890522 \h </w:instrText>
            </w:r>
            <w:r>
              <w:rPr>
                <w:noProof/>
                <w:webHidden/>
              </w:rPr>
            </w:r>
            <w:r>
              <w:rPr>
                <w:noProof/>
                <w:webHidden/>
              </w:rPr>
              <w:fldChar w:fldCharType="separate"/>
            </w:r>
            <w:r w:rsidR="00AE2BBE">
              <w:rPr>
                <w:noProof/>
                <w:webHidden/>
              </w:rPr>
              <w:t>5</w:t>
            </w:r>
            <w:r>
              <w:rPr>
                <w:noProof/>
                <w:webHidden/>
              </w:rPr>
              <w:fldChar w:fldCharType="end"/>
            </w:r>
          </w:hyperlink>
        </w:p>
        <w:p w:rsidR="00AE2BBE" w:rsidRDefault="00A77976">
          <w:pPr>
            <w:pStyle w:val="TOC2"/>
            <w:tabs>
              <w:tab w:val="right" w:leader="dot" w:pos="10790"/>
            </w:tabs>
            <w:rPr>
              <w:rFonts w:asciiTheme="minorHAnsi" w:eastAsiaTheme="minorEastAsia" w:hAnsiTheme="minorHAnsi"/>
              <w:noProof/>
              <w:sz w:val="22"/>
            </w:rPr>
          </w:pPr>
          <w:hyperlink w:anchor="_Toc499890523" w:history="1">
            <w:r w:rsidR="00AE2BBE" w:rsidRPr="00A13A0C">
              <w:rPr>
                <w:rStyle w:val="Hyperlink"/>
                <w:noProof/>
              </w:rPr>
              <w:t>Rear Panel</w:t>
            </w:r>
            <w:r w:rsidR="00AE2BBE">
              <w:rPr>
                <w:noProof/>
                <w:webHidden/>
              </w:rPr>
              <w:tab/>
            </w:r>
            <w:r>
              <w:rPr>
                <w:noProof/>
                <w:webHidden/>
              </w:rPr>
              <w:fldChar w:fldCharType="begin"/>
            </w:r>
            <w:r w:rsidR="00AE2BBE">
              <w:rPr>
                <w:noProof/>
                <w:webHidden/>
              </w:rPr>
              <w:instrText xml:space="preserve"> PAGEREF _Toc499890523 \h </w:instrText>
            </w:r>
            <w:r>
              <w:rPr>
                <w:noProof/>
                <w:webHidden/>
              </w:rPr>
            </w:r>
            <w:r>
              <w:rPr>
                <w:noProof/>
                <w:webHidden/>
              </w:rPr>
              <w:fldChar w:fldCharType="separate"/>
            </w:r>
            <w:r w:rsidR="00AE2BBE">
              <w:rPr>
                <w:noProof/>
                <w:webHidden/>
              </w:rPr>
              <w:t>6</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4" w:history="1">
            <w:r w:rsidR="00AE2BBE" w:rsidRPr="00A13A0C">
              <w:rPr>
                <w:rStyle w:val="Hyperlink"/>
                <w:noProof/>
              </w:rPr>
              <w:t>Getting Started</w:t>
            </w:r>
            <w:r w:rsidR="00AE2BBE">
              <w:rPr>
                <w:noProof/>
                <w:webHidden/>
              </w:rPr>
              <w:tab/>
            </w:r>
            <w:r>
              <w:rPr>
                <w:noProof/>
                <w:webHidden/>
              </w:rPr>
              <w:fldChar w:fldCharType="begin"/>
            </w:r>
            <w:r w:rsidR="00AE2BBE">
              <w:rPr>
                <w:noProof/>
                <w:webHidden/>
              </w:rPr>
              <w:instrText xml:space="preserve"> PAGEREF _Toc499890524 \h </w:instrText>
            </w:r>
            <w:r>
              <w:rPr>
                <w:noProof/>
                <w:webHidden/>
              </w:rPr>
            </w:r>
            <w:r>
              <w:rPr>
                <w:noProof/>
                <w:webHidden/>
              </w:rPr>
              <w:fldChar w:fldCharType="separate"/>
            </w:r>
            <w:r w:rsidR="00AE2BBE">
              <w:rPr>
                <w:noProof/>
                <w:webHidden/>
              </w:rPr>
              <w:t>7</w:t>
            </w:r>
            <w:r>
              <w:rPr>
                <w:noProof/>
                <w:webHidden/>
              </w:rPr>
              <w:fldChar w:fldCharType="end"/>
            </w:r>
          </w:hyperlink>
        </w:p>
        <w:p w:rsidR="00AE2BBE" w:rsidRDefault="00A77976">
          <w:pPr>
            <w:pStyle w:val="TOC2"/>
            <w:tabs>
              <w:tab w:val="right" w:leader="dot" w:pos="10790"/>
            </w:tabs>
            <w:rPr>
              <w:rFonts w:asciiTheme="minorHAnsi" w:eastAsiaTheme="minorEastAsia" w:hAnsiTheme="minorHAnsi"/>
              <w:noProof/>
              <w:sz w:val="22"/>
            </w:rPr>
          </w:pPr>
          <w:hyperlink w:anchor="_Toc499890525" w:history="1">
            <w:r w:rsidR="00AE2BBE" w:rsidRPr="00A13A0C">
              <w:rPr>
                <w:rStyle w:val="Hyperlink"/>
                <w:noProof/>
              </w:rPr>
              <w:t>Network Configuration</w:t>
            </w:r>
            <w:r w:rsidR="00AE2BBE">
              <w:rPr>
                <w:noProof/>
                <w:webHidden/>
              </w:rPr>
              <w:tab/>
            </w:r>
            <w:r>
              <w:rPr>
                <w:noProof/>
                <w:webHidden/>
              </w:rPr>
              <w:fldChar w:fldCharType="begin"/>
            </w:r>
            <w:r w:rsidR="00AE2BBE">
              <w:rPr>
                <w:noProof/>
                <w:webHidden/>
              </w:rPr>
              <w:instrText xml:space="preserve"> PAGEREF _Toc499890525 \h </w:instrText>
            </w:r>
            <w:r>
              <w:rPr>
                <w:noProof/>
                <w:webHidden/>
              </w:rPr>
            </w:r>
            <w:r>
              <w:rPr>
                <w:noProof/>
                <w:webHidden/>
              </w:rPr>
              <w:fldChar w:fldCharType="separate"/>
            </w:r>
            <w:r w:rsidR="00AE2BBE">
              <w:rPr>
                <w:noProof/>
                <w:webHidden/>
              </w:rPr>
              <w:t>9</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6" w:history="1">
            <w:r w:rsidR="00AE2BBE" w:rsidRPr="00A13A0C">
              <w:rPr>
                <w:rStyle w:val="Hyperlink"/>
                <w:noProof/>
              </w:rPr>
              <w:t>RIO Bravo Local System Configuration</w:t>
            </w:r>
            <w:r w:rsidR="00AE2BBE">
              <w:rPr>
                <w:noProof/>
                <w:webHidden/>
              </w:rPr>
              <w:tab/>
            </w:r>
            <w:r>
              <w:rPr>
                <w:noProof/>
                <w:webHidden/>
              </w:rPr>
              <w:fldChar w:fldCharType="begin"/>
            </w:r>
            <w:r w:rsidR="00AE2BBE">
              <w:rPr>
                <w:noProof/>
                <w:webHidden/>
              </w:rPr>
              <w:instrText xml:space="preserve"> PAGEREF _Toc499890526 \h </w:instrText>
            </w:r>
            <w:r>
              <w:rPr>
                <w:noProof/>
                <w:webHidden/>
              </w:rPr>
            </w:r>
            <w:r>
              <w:rPr>
                <w:noProof/>
                <w:webHidden/>
              </w:rPr>
              <w:fldChar w:fldCharType="separate"/>
            </w:r>
            <w:r w:rsidR="00AE2BBE">
              <w:rPr>
                <w:noProof/>
                <w:webHidden/>
              </w:rPr>
              <w:t>10</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7" w:history="1">
            <w:r w:rsidR="00AE2BBE" w:rsidRPr="00A13A0C">
              <w:rPr>
                <w:rStyle w:val="Hyperlink"/>
                <w:noProof/>
              </w:rPr>
              <w:t>Input Channel Configuration</w:t>
            </w:r>
            <w:r w:rsidR="00AE2BBE">
              <w:rPr>
                <w:noProof/>
                <w:webHidden/>
              </w:rPr>
              <w:tab/>
            </w:r>
            <w:r>
              <w:rPr>
                <w:noProof/>
                <w:webHidden/>
              </w:rPr>
              <w:fldChar w:fldCharType="begin"/>
            </w:r>
            <w:r w:rsidR="00AE2BBE">
              <w:rPr>
                <w:noProof/>
                <w:webHidden/>
              </w:rPr>
              <w:instrText xml:space="preserve"> PAGEREF _Toc499890527 \h </w:instrText>
            </w:r>
            <w:r>
              <w:rPr>
                <w:noProof/>
                <w:webHidden/>
              </w:rPr>
            </w:r>
            <w:r>
              <w:rPr>
                <w:noProof/>
                <w:webHidden/>
              </w:rPr>
              <w:fldChar w:fldCharType="separate"/>
            </w:r>
            <w:r w:rsidR="00AE2BBE">
              <w:rPr>
                <w:noProof/>
                <w:webHidden/>
              </w:rPr>
              <w:t>12</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8" w:history="1">
            <w:r w:rsidR="00AE2BBE" w:rsidRPr="00A13A0C">
              <w:rPr>
                <w:rStyle w:val="Hyperlink"/>
                <w:noProof/>
              </w:rPr>
              <w:t>Output Channel Configuration</w:t>
            </w:r>
            <w:r w:rsidR="00AE2BBE">
              <w:rPr>
                <w:noProof/>
                <w:webHidden/>
              </w:rPr>
              <w:tab/>
            </w:r>
            <w:r>
              <w:rPr>
                <w:noProof/>
                <w:webHidden/>
              </w:rPr>
              <w:fldChar w:fldCharType="begin"/>
            </w:r>
            <w:r w:rsidR="00AE2BBE">
              <w:rPr>
                <w:noProof/>
                <w:webHidden/>
              </w:rPr>
              <w:instrText xml:space="preserve"> PAGEREF _Toc499890528 \h </w:instrText>
            </w:r>
            <w:r>
              <w:rPr>
                <w:noProof/>
                <w:webHidden/>
              </w:rPr>
            </w:r>
            <w:r>
              <w:rPr>
                <w:noProof/>
                <w:webHidden/>
              </w:rPr>
              <w:fldChar w:fldCharType="separate"/>
            </w:r>
            <w:r w:rsidR="00AE2BBE">
              <w:rPr>
                <w:noProof/>
                <w:webHidden/>
              </w:rPr>
              <w:t>15</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29" w:history="1">
            <w:r w:rsidR="00AE2BBE" w:rsidRPr="00A13A0C">
              <w:rPr>
                <w:rStyle w:val="Hyperlink"/>
                <w:noProof/>
              </w:rPr>
              <w:t>Web User Interface</w:t>
            </w:r>
            <w:r w:rsidR="00AE2BBE">
              <w:rPr>
                <w:noProof/>
                <w:webHidden/>
              </w:rPr>
              <w:tab/>
            </w:r>
            <w:r>
              <w:rPr>
                <w:noProof/>
                <w:webHidden/>
              </w:rPr>
              <w:fldChar w:fldCharType="begin"/>
            </w:r>
            <w:r w:rsidR="00AE2BBE">
              <w:rPr>
                <w:noProof/>
                <w:webHidden/>
              </w:rPr>
              <w:instrText xml:space="preserve"> PAGEREF _Toc499890529 \h </w:instrText>
            </w:r>
            <w:r>
              <w:rPr>
                <w:noProof/>
                <w:webHidden/>
              </w:rPr>
            </w:r>
            <w:r>
              <w:rPr>
                <w:noProof/>
                <w:webHidden/>
              </w:rPr>
              <w:fldChar w:fldCharType="separate"/>
            </w:r>
            <w:r w:rsidR="00AE2BBE">
              <w:rPr>
                <w:noProof/>
                <w:webHidden/>
              </w:rPr>
              <w:t>17</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30" w:history="1">
            <w:r w:rsidR="00AE2BBE" w:rsidRPr="00A13A0C">
              <w:rPr>
                <w:rStyle w:val="Hyperlink"/>
                <w:rFonts w:cs="Times New Roman"/>
                <w:noProof/>
              </w:rPr>
              <w:t>SYSCFG.TXT</w:t>
            </w:r>
            <w:r w:rsidR="00AE2BBE">
              <w:rPr>
                <w:noProof/>
                <w:webHidden/>
              </w:rPr>
              <w:tab/>
            </w:r>
            <w:r>
              <w:rPr>
                <w:noProof/>
                <w:webHidden/>
              </w:rPr>
              <w:fldChar w:fldCharType="begin"/>
            </w:r>
            <w:r w:rsidR="00AE2BBE">
              <w:rPr>
                <w:noProof/>
                <w:webHidden/>
              </w:rPr>
              <w:instrText xml:space="preserve"> PAGEREF _Toc499890530 \h </w:instrText>
            </w:r>
            <w:r>
              <w:rPr>
                <w:noProof/>
                <w:webHidden/>
              </w:rPr>
            </w:r>
            <w:r>
              <w:rPr>
                <w:noProof/>
                <w:webHidden/>
              </w:rPr>
              <w:fldChar w:fldCharType="separate"/>
            </w:r>
            <w:r w:rsidR="00AE2BBE">
              <w:rPr>
                <w:noProof/>
                <w:webHidden/>
              </w:rPr>
              <w:t>17</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31" w:history="1">
            <w:r w:rsidR="00AE2BBE" w:rsidRPr="00A13A0C">
              <w:rPr>
                <w:rStyle w:val="Hyperlink"/>
                <w:noProof/>
              </w:rPr>
              <w:t>Glossary</w:t>
            </w:r>
            <w:r w:rsidR="00AE2BBE">
              <w:rPr>
                <w:noProof/>
                <w:webHidden/>
              </w:rPr>
              <w:tab/>
            </w:r>
            <w:r>
              <w:rPr>
                <w:noProof/>
                <w:webHidden/>
              </w:rPr>
              <w:fldChar w:fldCharType="begin"/>
            </w:r>
            <w:r w:rsidR="00AE2BBE">
              <w:rPr>
                <w:noProof/>
                <w:webHidden/>
              </w:rPr>
              <w:instrText xml:space="preserve"> PAGEREF _Toc499890531 \h </w:instrText>
            </w:r>
            <w:r>
              <w:rPr>
                <w:noProof/>
                <w:webHidden/>
              </w:rPr>
            </w:r>
            <w:r>
              <w:rPr>
                <w:noProof/>
                <w:webHidden/>
              </w:rPr>
              <w:fldChar w:fldCharType="separate"/>
            </w:r>
            <w:r w:rsidR="00AE2BBE">
              <w:rPr>
                <w:noProof/>
                <w:webHidden/>
              </w:rPr>
              <w:t>18</w:t>
            </w:r>
            <w:r>
              <w:rPr>
                <w:noProof/>
                <w:webHidden/>
              </w:rPr>
              <w:fldChar w:fldCharType="end"/>
            </w:r>
          </w:hyperlink>
        </w:p>
        <w:p w:rsidR="00AE2BBE" w:rsidRDefault="00A77976">
          <w:pPr>
            <w:pStyle w:val="TOC1"/>
            <w:tabs>
              <w:tab w:val="right" w:leader="dot" w:pos="10790"/>
            </w:tabs>
            <w:rPr>
              <w:rFonts w:asciiTheme="minorHAnsi" w:eastAsiaTheme="minorEastAsia" w:hAnsiTheme="minorHAnsi"/>
              <w:noProof/>
              <w:sz w:val="22"/>
            </w:rPr>
          </w:pPr>
          <w:hyperlink w:anchor="_Toc499890532" w:history="1">
            <w:r w:rsidR="00AE2BBE" w:rsidRPr="00A13A0C">
              <w:rPr>
                <w:rStyle w:val="Hyperlink"/>
                <w:noProof/>
              </w:rPr>
              <w:t>Appendix A: Support and Limited Warranty</w:t>
            </w:r>
            <w:r w:rsidR="00AE2BBE">
              <w:rPr>
                <w:noProof/>
                <w:webHidden/>
              </w:rPr>
              <w:tab/>
            </w:r>
            <w:r>
              <w:rPr>
                <w:noProof/>
                <w:webHidden/>
              </w:rPr>
              <w:fldChar w:fldCharType="begin"/>
            </w:r>
            <w:r w:rsidR="00AE2BBE">
              <w:rPr>
                <w:noProof/>
                <w:webHidden/>
              </w:rPr>
              <w:instrText xml:space="preserve"> PAGEREF _Toc499890532 \h </w:instrText>
            </w:r>
            <w:r>
              <w:rPr>
                <w:noProof/>
                <w:webHidden/>
              </w:rPr>
            </w:r>
            <w:r>
              <w:rPr>
                <w:noProof/>
                <w:webHidden/>
              </w:rPr>
              <w:fldChar w:fldCharType="separate"/>
            </w:r>
            <w:r w:rsidR="00AE2BBE">
              <w:rPr>
                <w:noProof/>
                <w:webHidden/>
              </w:rPr>
              <w:t>19</w:t>
            </w:r>
            <w:r>
              <w:rPr>
                <w:noProof/>
                <w:webHidden/>
              </w:rPr>
              <w:fldChar w:fldCharType="end"/>
            </w:r>
          </w:hyperlink>
        </w:p>
        <w:p w:rsidR="00AB2283" w:rsidRDefault="00A77976" w:rsidP="00AB2283">
          <w:pPr>
            <w:rPr>
              <w:noProof/>
            </w:rPr>
          </w:pPr>
          <w:r>
            <w:fldChar w:fldCharType="end"/>
          </w:r>
        </w:p>
      </w:sdtContent>
    </w:sdt>
    <w:p w:rsidR="00E911AB" w:rsidRPr="00AB2283" w:rsidRDefault="00E911AB" w:rsidP="00AB2283">
      <w:pPr>
        <w:rPr>
          <w:b/>
          <w:noProof/>
        </w:rPr>
      </w:pPr>
      <w:r w:rsidRPr="00AB2283">
        <w:rPr>
          <w:rFonts w:asciiTheme="majorHAnsi" w:hAnsiTheme="majorHAnsi" w:cstheme="minorHAnsi"/>
          <w:b/>
          <w:color w:val="4F81BD" w:themeColor="accent1"/>
          <w:sz w:val="28"/>
          <w:szCs w:val="28"/>
        </w:rPr>
        <w:t>Table of Figures</w:t>
      </w:r>
    </w:p>
    <w:p w:rsidR="00442E54" w:rsidRDefault="00A77976">
      <w:pPr>
        <w:pStyle w:val="TableofFigures"/>
        <w:tabs>
          <w:tab w:val="right" w:leader="dot" w:pos="10790"/>
        </w:tabs>
        <w:rPr>
          <w:rFonts w:asciiTheme="minorHAnsi" w:eastAsiaTheme="minorEastAsia" w:hAnsiTheme="minorHAnsi"/>
          <w:noProof/>
          <w:sz w:val="22"/>
        </w:rPr>
      </w:pPr>
      <w:r w:rsidRPr="00A77976">
        <w:fldChar w:fldCharType="begin"/>
      </w:r>
      <w:r w:rsidR="00E911AB">
        <w:instrText xml:space="preserve"> TOC \h \z \c "Figure" </w:instrText>
      </w:r>
      <w:r w:rsidRPr="00A77976">
        <w:fldChar w:fldCharType="separate"/>
      </w:r>
      <w:hyperlink w:anchor="_Toc500408165" w:history="1">
        <w:r w:rsidR="00442E54" w:rsidRPr="00BB1243">
          <w:rPr>
            <w:rStyle w:val="Hyperlink"/>
            <w:noProof/>
          </w:rPr>
          <w:t>Figure 1: RIO Bravo Overview</w:t>
        </w:r>
        <w:r w:rsidR="00442E54">
          <w:rPr>
            <w:noProof/>
            <w:webHidden/>
          </w:rPr>
          <w:tab/>
        </w:r>
        <w:r w:rsidR="0067154A">
          <w:rPr>
            <w:noProof/>
            <w:webHidden/>
          </w:rPr>
          <w:t>4</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66" w:history="1">
        <w:r w:rsidR="00442E54" w:rsidRPr="00BB1243">
          <w:rPr>
            <w:rStyle w:val="Hyperlink"/>
            <w:noProof/>
          </w:rPr>
          <w:t>Figure 2: RIO Bravo Front Panel</w:t>
        </w:r>
        <w:r w:rsidR="00442E54">
          <w:rPr>
            <w:noProof/>
            <w:webHidden/>
          </w:rPr>
          <w:tab/>
        </w:r>
        <w:r w:rsidR="0067154A">
          <w:rPr>
            <w:noProof/>
            <w:webHidden/>
          </w:rPr>
          <w:t>5</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67" w:history="1">
        <w:r w:rsidR="00442E54" w:rsidRPr="00BB1243">
          <w:rPr>
            <w:rStyle w:val="Hyperlink"/>
            <w:noProof/>
          </w:rPr>
          <w:t>Figure 3: RIO Bravo Rear Panel</w:t>
        </w:r>
        <w:r w:rsidR="00442E54">
          <w:rPr>
            <w:noProof/>
            <w:webHidden/>
          </w:rPr>
          <w:tab/>
        </w:r>
        <w:r w:rsidR="0067154A">
          <w:rPr>
            <w:noProof/>
            <w:webHidden/>
          </w:rPr>
          <w:t>6</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68" w:history="1">
        <w:r w:rsidR="00442E54" w:rsidRPr="00BB1243">
          <w:rPr>
            <w:rStyle w:val="Hyperlink"/>
            <w:noProof/>
          </w:rPr>
          <w:t>Figure 4: RIO Bravo I/O Plugin Modules</w:t>
        </w:r>
        <w:r w:rsidR="00442E54">
          <w:rPr>
            <w:noProof/>
            <w:webHidden/>
          </w:rPr>
          <w:tab/>
        </w:r>
        <w:r w:rsidR="0067154A">
          <w:rPr>
            <w:noProof/>
            <w:webHidden/>
          </w:rPr>
          <w:t>6</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69" w:history="1">
        <w:r w:rsidR="00442E54" w:rsidRPr="00BB1243">
          <w:rPr>
            <w:rStyle w:val="Hyperlink"/>
            <w:noProof/>
          </w:rPr>
          <w:t>Figure 5: Rear Panel Power and Control Connections</w:t>
        </w:r>
        <w:r w:rsidR="00442E54">
          <w:rPr>
            <w:noProof/>
            <w:webHidden/>
          </w:rPr>
          <w:tab/>
        </w:r>
        <w:r w:rsidR="0067154A">
          <w:rPr>
            <w:noProof/>
            <w:webHidden/>
          </w:rPr>
          <w:t>7</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0" w:history="1">
        <w:r w:rsidR="00442E54" w:rsidRPr="00BB1243">
          <w:rPr>
            <w:rStyle w:val="Hyperlink"/>
            <w:noProof/>
          </w:rPr>
          <w:t>Figure 6: SYSCFG File</w:t>
        </w:r>
        <w:r w:rsidR="00442E54">
          <w:rPr>
            <w:noProof/>
            <w:webHidden/>
          </w:rPr>
          <w:tab/>
        </w:r>
        <w:r w:rsidR="0067154A">
          <w:rPr>
            <w:noProof/>
            <w:webHidden/>
          </w:rPr>
          <w:t>7</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1" w:history="1">
        <w:r w:rsidR="00442E54" w:rsidRPr="00BB1243">
          <w:rPr>
            <w:rStyle w:val="Hyperlink"/>
            <w:noProof/>
          </w:rPr>
          <w:t>Figure 7: Web Interface Access</w:t>
        </w:r>
        <w:r w:rsidR="00442E54">
          <w:rPr>
            <w:noProof/>
            <w:webHidden/>
          </w:rPr>
          <w:tab/>
        </w:r>
        <w:r w:rsidR="0067154A">
          <w:rPr>
            <w:noProof/>
            <w:webHidden/>
          </w:rPr>
          <w:t>8</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2" w:history="1">
        <w:r w:rsidR="00442E54" w:rsidRPr="00BB1243">
          <w:rPr>
            <w:rStyle w:val="Hyperlink"/>
            <w:noProof/>
          </w:rPr>
          <w:t>Figure 8: RIO Bravo Web Server Menu</w:t>
        </w:r>
        <w:r w:rsidR="00442E54">
          <w:rPr>
            <w:noProof/>
            <w:webHidden/>
          </w:rPr>
          <w:tab/>
        </w:r>
        <w:r w:rsidR="0067154A">
          <w:rPr>
            <w:noProof/>
            <w:webHidden/>
          </w:rPr>
          <w:t>8</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3" w:history="1">
        <w:r w:rsidR="00442E54" w:rsidRPr="00BB1243">
          <w:rPr>
            <w:rStyle w:val="Hyperlink"/>
            <w:noProof/>
          </w:rPr>
          <w:t>Figure 9: Network Config Screen</w:t>
        </w:r>
        <w:r w:rsidR="00442E54">
          <w:rPr>
            <w:noProof/>
            <w:webHidden/>
          </w:rPr>
          <w:tab/>
        </w:r>
        <w:r w:rsidR="0067154A">
          <w:rPr>
            <w:noProof/>
            <w:webHidden/>
          </w:rPr>
          <w:t>9</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4" w:history="1">
        <w:r w:rsidR="00442E54" w:rsidRPr="00BB1243">
          <w:rPr>
            <w:rStyle w:val="Hyperlink"/>
            <w:noProof/>
          </w:rPr>
          <w:t>Figure 10: Local System Setup</w:t>
        </w:r>
        <w:r w:rsidR="00442E54">
          <w:rPr>
            <w:noProof/>
            <w:webHidden/>
          </w:rPr>
          <w:tab/>
        </w:r>
        <w:r w:rsidR="0067154A">
          <w:rPr>
            <w:noProof/>
            <w:webHidden/>
          </w:rPr>
          <w:t>10</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5" w:history="1">
        <w:r w:rsidR="00442E54" w:rsidRPr="00BB1243">
          <w:rPr>
            <w:rStyle w:val="Hyperlink"/>
            <w:noProof/>
          </w:rPr>
          <w:t>Figure 11: RIO Bravo Configuration</w:t>
        </w:r>
        <w:r w:rsidR="00442E54">
          <w:rPr>
            <w:noProof/>
            <w:webHidden/>
          </w:rPr>
          <w:tab/>
        </w:r>
        <w:r w:rsidR="0067154A">
          <w:rPr>
            <w:noProof/>
            <w:webHidden/>
          </w:rPr>
          <w:t>10</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6" w:history="1">
        <w:r w:rsidR="00442E54" w:rsidRPr="00BB1243">
          <w:rPr>
            <w:rStyle w:val="Hyperlink"/>
            <w:noProof/>
          </w:rPr>
          <w:t>Figure 12: Edit User Slot Configuration</w:t>
        </w:r>
        <w:r w:rsidR="00442E54">
          <w:rPr>
            <w:noProof/>
            <w:webHidden/>
          </w:rPr>
          <w:tab/>
        </w:r>
        <w:r w:rsidR="0067154A">
          <w:rPr>
            <w:noProof/>
            <w:webHidden/>
          </w:rPr>
          <w:t>11</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7" w:history="1">
        <w:r w:rsidR="00442E54" w:rsidRPr="00BB1243">
          <w:rPr>
            <w:rStyle w:val="Hyperlink"/>
            <w:noProof/>
          </w:rPr>
          <w:t>Figure 13: User Menu</w:t>
        </w:r>
        <w:r w:rsidR="00442E54">
          <w:rPr>
            <w:noProof/>
            <w:webHidden/>
          </w:rPr>
          <w:tab/>
        </w:r>
        <w:r w:rsidR="0067154A">
          <w:rPr>
            <w:noProof/>
            <w:webHidden/>
          </w:rPr>
          <w:t>12</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8" w:history="1">
        <w:r w:rsidR="00442E54" w:rsidRPr="00BB1243">
          <w:rPr>
            <w:rStyle w:val="Hyperlink"/>
            <w:noProof/>
          </w:rPr>
          <w:t>Figure 14: Input Channel Configuration</w:t>
        </w:r>
        <w:r w:rsidR="00442E54">
          <w:rPr>
            <w:noProof/>
            <w:webHidden/>
          </w:rPr>
          <w:tab/>
        </w:r>
        <w:r w:rsidR="0067154A">
          <w:rPr>
            <w:noProof/>
            <w:webHidden/>
          </w:rPr>
          <w:t>12</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79" w:history="1">
        <w:r w:rsidR="00442E54" w:rsidRPr="00BB1243">
          <w:rPr>
            <w:rStyle w:val="Hyperlink"/>
            <w:noProof/>
          </w:rPr>
          <w:t>Figure 15: Input Channel Assignment</w:t>
        </w:r>
        <w:r w:rsidR="00442E54">
          <w:rPr>
            <w:noProof/>
            <w:webHidden/>
          </w:rPr>
          <w:tab/>
        </w:r>
        <w:r w:rsidR="0067154A">
          <w:rPr>
            <w:noProof/>
            <w:webHidden/>
          </w:rPr>
          <w:t>13</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80" w:history="1">
        <w:r w:rsidR="00442E54" w:rsidRPr="00BB1243">
          <w:rPr>
            <w:rStyle w:val="Hyperlink"/>
            <w:noProof/>
          </w:rPr>
          <w:t>Figure 16: Input Channel Configuration Views</w:t>
        </w:r>
        <w:r w:rsidR="00442E54">
          <w:rPr>
            <w:noProof/>
            <w:webHidden/>
          </w:rPr>
          <w:tab/>
        </w:r>
        <w:r w:rsidR="0067154A">
          <w:rPr>
            <w:noProof/>
            <w:webHidden/>
          </w:rPr>
          <w:t>13</w:t>
        </w:r>
      </w:hyperlink>
    </w:p>
    <w:p w:rsidR="00442E54" w:rsidRDefault="00A77976">
      <w:pPr>
        <w:pStyle w:val="TableofFigures"/>
        <w:tabs>
          <w:tab w:val="right" w:leader="dot" w:pos="10790"/>
        </w:tabs>
        <w:rPr>
          <w:rFonts w:asciiTheme="minorHAnsi" w:eastAsiaTheme="minorEastAsia" w:hAnsiTheme="minorHAnsi"/>
          <w:noProof/>
          <w:sz w:val="22"/>
        </w:rPr>
      </w:pPr>
      <w:hyperlink w:anchor="_Toc500408181" w:history="1">
        <w:r w:rsidR="00442E54" w:rsidRPr="00BB1243">
          <w:rPr>
            <w:rStyle w:val="Hyperlink"/>
            <w:noProof/>
          </w:rPr>
          <w:t>Figure 17: Input Channel Configuration</w:t>
        </w:r>
        <w:r w:rsidR="00442E54">
          <w:rPr>
            <w:noProof/>
            <w:webHidden/>
          </w:rPr>
          <w:tab/>
        </w:r>
        <w:r w:rsidR="0067154A">
          <w:rPr>
            <w:noProof/>
            <w:webHidden/>
          </w:rPr>
          <w:t>14</w:t>
        </w:r>
      </w:hyperlink>
    </w:p>
    <w:p w:rsidR="00FF62B9" w:rsidRDefault="00A77976" w:rsidP="007A781F">
      <w:pPr>
        <w:pStyle w:val="Heading1"/>
      </w:pPr>
      <w:r>
        <w:fldChar w:fldCharType="end"/>
      </w:r>
    </w:p>
    <w:p w:rsidR="00FF62B9" w:rsidRDefault="00FF62B9">
      <w:pPr>
        <w:rPr>
          <w:rFonts w:asciiTheme="majorHAnsi" w:eastAsiaTheme="majorEastAsia" w:hAnsiTheme="majorHAnsi" w:cstheme="majorBidi"/>
          <w:b/>
          <w:bCs/>
          <w:color w:val="365F91" w:themeColor="accent1" w:themeShade="BF"/>
          <w:sz w:val="28"/>
          <w:szCs w:val="28"/>
        </w:rPr>
      </w:pPr>
      <w:r>
        <w:br w:type="page"/>
      </w:r>
    </w:p>
    <w:p w:rsidR="005F195A" w:rsidRDefault="005F195A" w:rsidP="007A781F">
      <w:pPr>
        <w:pStyle w:val="Heading1"/>
        <w:rPr>
          <w:color w:val="000000"/>
        </w:rPr>
      </w:pPr>
      <w:bookmarkStart w:id="3" w:name="_Toc499890519"/>
      <w:r>
        <w:lastRenderedPageBreak/>
        <w:t>Pref</w:t>
      </w:r>
      <w:r>
        <w:rPr>
          <w:spacing w:val="1"/>
        </w:rPr>
        <w:t>a</w:t>
      </w:r>
      <w:r>
        <w:t>ce</w:t>
      </w:r>
      <w:bookmarkEnd w:id="3"/>
    </w:p>
    <w:p w:rsidR="005F195A" w:rsidRDefault="005F195A" w:rsidP="005F195A">
      <w:pPr>
        <w:widowControl w:val="0"/>
        <w:autoSpaceDE w:val="0"/>
        <w:autoSpaceDN w:val="0"/>
        <w:adjustRightInd w:val="0"/>
        <w:spacing w:line="276" w:lineRule="exact"/>
        <w:ind w:left="100" w:right="60"/>
        <w:rPr>
          <w:color w:val="000000"/>
          <w:szCs w:val="24"/>
        </w:rPr>
      </w:pPr>
    </w:p>
    <w:p w:rsidR="005F195A" w:rsidRDefault="005F195A" w:rsidP="007B1C3B">
      <w:pPr>
        <w:widowControl w:val="0"/>
        <w:autoSpaceDE w:val="0"/>
        <w:autoSpaceDN w:val="0"/>
        <w:adjustRightInd w:val="0"/>
        <w:spacing w:line="276" w:lineRule="exact"/>
        <w:ind w:left="100" w:right="60" w:firstLine="620"/>
        <w:rPr>
          <w:color w:val="000000"/>
          <w:szCs w:val="24"/>
        </w:rPr>
      </w:pPr>
      <w:r>
        <w:rPr>
          <w:color w:val="000000"/>
          <w:szCs w:val="24"/>
        </w:rPr>
        <w:t>Th</w:t>
      </w:r>
      <w:r>
        <w:rPr>
          <w:color w:val="000000"/>
          <w:spacing w:val="-1"/>
          <w:szCs w:val="24"/>
        </w:rPr>
        <w:t>a</w:t>
      </w:r>
      <w:r>
        <w:rPr>
          <w:color w:val="000000"/>
          <w:szCs w:val="24"/>
        </w:rPr>
        <w:t>nk</w:t>
      </w:r>
      <w:r>
        <w:rPr>
          <w:color w:val="000000"/>
          <w:spacing w:val="-4"/>
          <w:szCs w:val="24"/>
        </w:rPr>
        <w:t xml:space="preserve"> </w:t>
      </w:r>
      <w:r>
        <w:rPr>
          <w:color w:val="000000"/>
          <w:spacing w:val="-5"/>
          <w:szCs w:val="24"/>
        </w:rPr>
        <w:t>y</w:t>
      </w:r>
      <w:r>
        <w:rPr>
          <w:color w:val="000000"/>
          <w:spacing w:val="2"/>
          <w:szCs w:val="24"/>
        </w:rPr>
        <w:t>o</w:t>
      </w:r>
      <w:r>
        <w:rPr>
          <w:color w:val="000000"/>
          <w:szCs w:val="24"/>
        </w:rPr>
        <w:t>u</w:t>
      </w:r>
      <w:r>
        <w:rPr>
          <w:color w:val="000000"/>
          <w:spacing w:val="-4"/>
          <w:szCs w:val="24"/>
        </w:rPr>
        <w:t xml:space="preserve"> </w:t>
      </w:r>
      <w:r>
        <w:rPr>
          <w:color w:val="000000"/>
          <w:szCs w:val="24"/>
        </w:rPr>
        <w:t>for</w:t>
      </w:r>
      <w:r>
        <w:rPr>
          <w:color w:val="000000"/>
          <w:spacing w:val="-1"/>
          <w:szCs w:val="24"/>
        </w:rPr>
        <w:t xml:space="preserve"> </w:t>
      </w:r>
      <w:r w:rsidR="00305CDE">
        <w:rPr>
          <w:color w:val="000000"/>
          <w:spacing w:val="-1"/>
          <w:szCs w:val="24"/>
        </w:rPr>
        <w:t>purchasing</w:t>
      </w:r>
      <w:r>
        <w:rPr>
          <w:color w:val="000000"/>
          <w:spacing w:val="-6"/>
          <w:szCs w:val="24"/>
        </w:rPr>
        <w:t xml:space="preserve"> </w:t>
      </w:r>
      <w:r>
        <w:rPr>
          <w:color w:val="000000"/>
          <w:spacing w:val="-1"/>
          <w:szCs w:val="24"/>
        </w:rPr>
        <w:t>a</w:t>
      </w:r>
      <w:r>
        <w:rPr>
          <w:color w:val="000000"/>
          <w:szCs w:val="24"/>
        </w:rPr>
        <w:t>n</w:t>
      </w:r>
      <w:r>
        <w:rPr>
          <w:color w:val="000000"/>
          <w:spacing w:val="-1"/>
          <w:szCs w:val="24"/>
        </w:rPr>
        <w:t xml:space="preserve"> </w:t>
      </w:r>
      <w:r>
        <w:rPr>
          <w:color w:val="000000"/>
          <w:spacing w:val="1"/>
          <w:szCs w:val="24"/>
        </w:rPr>
        <w:t>S</w:t>
      </w:r>
      <w:r>
        <w:rPr>
          <w:color w:val="000000"/>
          <w:szCs w:val="24"/>
        </w:rPr>
        <w:t>AS</w:t>
      </w:r>
      <w:r>
        <w:rPr>
          <w:color w:val="000000"/>
          <w:spacing w:val="-3"/>
          <w:szCs w:val="24"/>
        </w:rPr>
        <w:t xml:space="preserve"> </w:t>
      </w:r>
      <w:r>
        <w:rPr>
          <w:color w:val="000000"/>
          <w:szCs w:val="24"/>
        </w:rPr>
        <w:t>produ</w:t>
      </w:r>
      <w:r>
        <w:rPr>
          <w:color w:val="000000"/>
          <w:spacing w:val="-1"/>
          <w:szCs w:val="24"/>
        </w:rPr>
        <w:t>c</w:t>
      </w:r>
      <w:r>
        <w:rPr>
          <w:color w:val="000000"/>
          <w:szCs w:val="24"/>
        </w:rPr>
        <w:t>t.</w:t>
      </w:r>
      <w:r>
        <w:rPr>
          <w:color w:val="000000"/>
          <w:spacing w:val="-7"/>
          <w:szCs w:val="24"/>
        </w:rPr>
        <w:t xml:space="preserve"> </w:t>
      </w:r>
      <w:r>
        <w:rPr>
          <w:color w:val="000000"/>
          <w:spacing w:val="2"/>
          <w:szCs w:val="24"/>
        </w:rPr>
        <w:t>W</w:t>
      </w:r>
      <w:r>
        <w:rPr>
          <w:color w:val="000000"/>
          <w:szCs w:val="24"/>
        </w:rPr>
        <w:t>e</w:t>
      </w:r>
      <w:r>
        <w:rPr>
          <w:color w:val="000000"/>
          <w:spacing w:val="-3"/>
          <w:szCs w:val="24"/>
        </w:rPr>
        <w:t xml:space="preserve"> </w:t>
      </w:r>
      <w:r w:rsidR="00305CDE">
        <w:rPr>
          <w:color w:val="000000"/>
          <w:szCs w:val="24"/>
        </w:rPr>
        <w:t>are confident</w:t>
      </w:r>
      <w:r>
        <w:rPr>
          <w:color w:val="000000"/>
          <w:szCs w:val="24"/>
        </w:rPr>
        <w:t xml:space="preserve"> it will</w:t>
      </w:r>
      <w:r>
        <w:rPr>
          <w:color w:val="000000"/>
          <w:spacing w:val="-2"/>
          <w:szCs w:val="24"/>
        </w:rPr>
        <w:t xml:space="preserve"> </w:t>
      </w:r>
      <w:r>
        <w:rPr>
          <w:color w:val="000000"/>
          <w:spacing w:val="1"/>
          <w:szCs w:val="24"/>
        </w:rPr>
        <w:t>m</w:t>
      </w:r>
      <w:r>
        <w:rPr>
          <w:color w:val="000000"/>
          <w:spacing w:val="-1"/>
          <w:szCs w:val="24"/>
        </w:rPr>
        <w:t>ee</w:t>
      </w:r>
      <w:r>
        <w:rPr>
          <w:color w:val="000000"/>
          <w:szCs w:val="24"/>
        </w:rPr>
        <w:t>t</w:t>
      </w:r>
      <w:r>
        <w:rPr>
          <w:color w:val="000000"/>
          <w:spacing w:val="1"/>
          <w:szCs w:val="24"/>
        </w:rPr>
        <w:t xml:space="preserve"> </w:t>
      </w:r>
      <w:r>
        <w:rPr>
          <w:color w:val="000000"/>
          <w:spacing w:val="-5"/>
          <w:szCs w:val="24"/>
        </w:rPr>
        <w:t>y</w:t>
      </w:r>
      <w:r>
        <w:rPr>
          <w:color w:val="000000"/>
          <w:szCs w:val="24"/>
        </w:rPr>
        <w:t>our</w:t>
      </w:r>
      <w:r>
        <w:rPr>
          <w:color w:val="000000"/>
          <w:spacing w:val="-4"/>
          <w:szCs w:val="24"/>
        </w:rPr>
        <w:t xml:space="preserve"> </w:t>
      </w:r>
      <w:r>
        <w:rPr>
          <w:color w:val="000000"/>
          <w:spacing w:val="2"/>
          <w:szCs w:val="24"/>
        </w:rPr>
        <w:t>r</w:t>
      </w:r>
      <w:r>
        <w:rPr>
          <w:color w:val="000000"/>
          <w:spacing w:val="-1"/>
          <w:szCs w:val="24"/>
        </w:rPr>
        <w:t>e</w:t>
      </w:r>
      <w:r>
        <w:rPr>
          <w:color w:val="000000"/>
          <w:szCs w:val="24"/>
        </w:rPr>
        <w:t>quir</w:t>
      </w:r>
      <w:r>
        <w:rPr>
          <w:color w:val="000000"/>
          <w:spacing w:val="1"/>
          <w:szCs w:val="24"/>
        </w:rPr>
        <w:t>em</w:t>
      </w:r>
      <w:r>
        <w:rPr>
          <w:color w:val="000000"/>
          <w:spacing w:val="-1"/>
          <w:szCs w:val="24"/>
        </w:rPr>
        <w:t>e</w:t>
      </w:r>
      <w:r>
        <w:rPr>
          <w:color w:val="000000"/>
          <w:szCs w:val="24"/>
        </w:rPr>
        <w:t>n</w:t>
      </w:r>
      <w:r>
        <w:rPr>
          <w:color w:val="000000"/>
          <w:spacing w:val="3"/>
          <w:szCs w:val="24"/>
        </w:rPr>
        <w:t>t</w:t>
      </w:r>
      <w:r>
        <w:rPr>
          <w:color w:val="000000"/>
          <w:szCs w:val="24"/>
        </w:rPr>
        <w:t>s</w:t>
      </w:r>
      <w:r w:rsidR="00305CDE">
        <w:rPr>
          <w:color w:val="000000"/>
          <w:szCs w:val="24"/>
        </w:rPr>
        <w:t xml:space="preserve"> and provide years of service</w:t>
      </w:r>
      <w:r>
        <w:rPr>
          <w:color w:val="000000"/>
          <w:szCs w:val="24"/>
        </w:rPr>
        <w:t>.</w:t>
      </w:r>
      <w:r>
        <w:rPr>
          <w:color w:val="000000"/>
          <w:spacing w:val="-10"/>
          <w:szCs w:val="24"/>
        </w:rPr>
        <w:t xml:space="preserve"> </w:t>
      </w:r>
      <w:r>
        <w:rPr>
          <w:color w:val="000000"/>
          <w:spacing w:val="1"/>
          <w:szCs w:val="24"/>
        </w:rPr>
        <w:t>P</w:t>
      </w:r>
      <w:r>
        <w:rPr>
          <w:color w:val="000000"/>
          <w:szCs w:val="24"/>
        </w:rPr>
        <w:t>l</w:t>
      </w:r>
      <w:r>
        <w:rPr>
          <w:color w:val="000000"/>
          <w:spacing w:val="-1"/>
          <w:szCs w:val="24"/>
        </w:rPr>
        <w:t>ea</w:t>
      </w:r>
      <w:r>
        <w:rPr>
          <w:color w:val="000000"/>
          <w:szCs w:val="24"/>
        </w:rPr>
        <w:t>se</w:t>
      </w:r>
      <w:r>
        <w:rPr>
          <w:color w:val="000000"/>
          <w:spacing w:val="-3"/>
          <w:szCs w:val="24"/>
        </w:rPr>
        <w:t xml:space="preserve"> </w:t>
      </w:r>
      <w:r>
        <w:rPr>
          <w:color w:val="000000"/>
          <w:spacing w:val="-1"/>
          <w:szCs w:val="24"/>
        </w:rPr>
        <w:t>c</w:t>
      </w:r>
      <w:r>
        <w:rPr>
          <w:color w:val="000000"/>
          <w:szCs w:val="24"/>
        </w:rPr>
        <w:t>h</w:t>
      </w:r>
      <w:r>
        <w:rPr>
          <w:color w:val="000000"/>
          <w:spacing w:val="1"/>
          <w:szCs w:val="24"/>
        </w:rPr>
        <w:t>e</w:t>
      </w:r>
      <w:r>
        <w:rPr>
          <w:color w:val="000000"/>
          <w:spacing w:val="-1"/>
          <w:szCs w:val="24"/>
        </w:rPr>
        <w:t>c</w:t>
      </w:r>
      <w:r>
        <w:rPr>
          <w:color w:val="000000"/>
          <w:szCs w:val="24"/>
        </w:rPr>
        <w:t>k</w:t>
      </w:r>
      <w:r>
        <w:rPr>
          <w:color w:val="000000"/>
          <w:spacing w:val="-3"/>
          <w:szCs w:val="24"/>
        </w:rPr>
        <w:t xml:space="preserve"> </w:t>
      </w:r>
      <w:r>
        <w:rPr>
          <w:color w:val="000000"/>
          <w:szCs w:val="24"/>
        </w:rPr>
        <w:t>t</w:t>
      </w:r>
      <w:r>
        <w:rPr>
          <w:color w:val="000000"/>
          <w:spacing w:val="2"/>
          <w:szCs w:val="24"/>
        </w:rPr>
        <w:t>h</w:t>
      </w:r>
      <w:r>
        <w:rPr>
          <w:color w:val="000000"/>
          <w:szCs w:val="24"/>
        </w:rPr>
        <w:t xml:space="preserve">is </w:t>
      </w:r>
      <w:r w:rsidR="00331CF3">
        <w:rPr>
          <w:color w:val="000000"/>
          <w:spacing w:val="1"/>
          <w:szCs w:val="24"/>
        </w:rPr>
        <w:t>product</w:t>
      </w:r>
      <w:r>
        <w:rPr>
          <w:color w:val="000000"/>
          <w:spacing w:val="-6"/>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pacing w:val="1"/>
          <w:szCs w:val="24"/>
        </w:rPr>
        <w:t>m</w:t>
      </w:r>
      <w:r>
        <w:rPr>
          <w:color w:val="000000"/>
          <w:spacing w:val="-1"/>
          <w:szCs w:val="24"/>
        </w:rPr>
        <w:t>a</w:t>
      </w:r>
      <w:r>
        <w:rPr>
          <w:color w:val="000000"/>
          <w:szCs w:val="24"/>
        </w:rPr>
        <w:t>ke</w:t>
      </w:r>
      <w:r>
        <w:rPr>
          <w:color w:val="000000"/>
          <w:spacing w:val="-5"/>
          <w:szCs w:val="24"/>
        </w:rPr>
        <w:t xml:space="preserve"> </w:t>
      </w:r>
      <w:r>
        <w:rPr>
          <w:color w:val="000000"/>
          <w:szCs w:val="24"/>
        </w:rPr>
        <w:t>su</w:t>
      </w:r>
      <w:r>
        <w:rPr>
          <w:color w:val="000000"/>
          <w:spacing w:val="2"/>
          <w:szCs w:val="24"/>
        </w:rPr>
        <w:t>r</w:t>
      </w:r>
      <w:r>
        <w:rPr>
          <w:color w:val="000000"/>
          <w:szCs w:val="24"/>
        </w:rPr>
        <w:t>e</w:t>
      </w:r>
      <w:r>
        <w:rPr>
          <w:color w:val="000000"/>
          <w:spacing w:val="-4"/>
          <w:szCs w:val="24"/>
        </w:rPr>
        <w:t xml:space="preserve"> </w:t>
      </w:r>
      <w:r>
        <w:rPr>
          <w:color w:val="000000"/>
          <w:szCs w:val="24"/>
        </w:rPr>
        <w:t>it is</w:t>
      </w:r>
      <w:r>
        <w:rPr>
          <w:color w:val="000000"/>
          <w:spacing w:val="-1"/>
          <w:szCs w:val="24"/>
        </w:rPr>
        <w:t xml:space="preserve"> </w:t>
      </w:r>
      <w:r w:rsidR="00305CDE">
        <w:rPr>
          <w:color w:val="000000"/>
          <w:szCs w:val="24"/>
        </w:rPr>
        <w:t>the model you ordered</w:t>
      </w:r>
      <w:r>
        <w:rPr>
          <w:color w:val="000000"/>
          <w:szCs w:val="24"/>
        </w:rPr>
        <w:t xml:space="preserve">. </w:t>
      </w:r>
      <w:r>
        <w:rPr>
          <w:color w:val="000000"/>
          <w:spacing w:val="-3"/>
          <w:szCs w:val="24"/>
        </w:rPr>
        <w:t>I</w:t>
      </w:r>
      <w:r>
        <w:rPr>
          <w:color w:val="000000"/>
          <w:szCs w:val="24"/>
        </w:rPr>
        <w:t>f</w:t>
      </w:r>
      <w:r>
        <w:rPr>
          <w:color w:val="000000"/>
          <w:spacing w:val="4"/>
          <w:szCs w:val="24"/>
        </w:rPr>
        <w:t xml:space="preserve"> </w:t>
      </w:r>
      <w:r>
        <w:rPr>
          <w:color w:val="000000"/>
          <w:spacing w:val="-5"/>
          <w:szCs w:val="24"/>
        </w:rPr>
        <w:t>y</w:t>
      </w:r>
      <w:r>
        <w:rPr>
          <w:color w:val="000000"/>
          <w:szCs w:val="24"/>
        </w:rPr>
        <w:t>ou</w:t>
      </w:r>
      <w:r>
        <w:rPr>
          <w:color w:val="000000"/>
          <w:spacing w:val="-4"/>
          <w:szCs w:val="24"/>
        </w:rPr>
        <w:t xml:space="preserve"> </w:t>
      </w:r>
      <w:r>
        <w:rPr>
          <w:color w:val="000000"/>
          <w:szCs w:val="24"/>
        </w:rPr>
        <w:t>n</w:t>
      </w:r>
      <w:r>
        <w:rPr>
          <w:color w:val="000000"/>
          <w:spacing w:val="1"/>
          <w:szCs w:val="24"/>
        </w:rPr>
        <w:t>e</w:t>
      </w:r>
      <w:r>
        <w:rPr>
          <w:color w:val="000000"/>
          <w:spacing w:val="-1"/>
          <w:szCs w:val="24"/>
        </w:rPr>
        <w:t>e</w:t>
      </w:r>
      <w:r>
        <w:rPr>
          <w:color w:val="000000"/>
          <w:szCs w:val="24"/>
        </w:rPr>
        <w:t>d</w:t>
      </w:r>
      <w:r>
        <w:rPr>
          <w:color w:val="000000"/>
          <w:spacing w:val="-3"/>
          <w:szCs w:val="24"/>
        </w:rPr>
        <w:t xml:space="preserve"> </w:t>
      </w:r>
      <w:r>
        <w:rPr>
          <w:color w:val="000000"/>
          <w:szCs w:val="24"/>
        </w:rPr>
        <w:t>to</w:t>
      </w:r>
      <w:r>
        <w:rPr>
          <w:color w:val="000000"/>
          <w:spacing w:val="-1"/>
          <w:szCs w:val="24"/>
        </w:rPr>
        <w:t xml:space="preserve"> c</w:t>
      </w:r>
      <w:r>
        <w:rPr>
          <w:color w:val="000000"/>
          <w:szCs w:val="24"/>
        </w:rPr>
        <w:t>ont</w:t>
      </w:r>
      <w:r>
        <w:rPr>
          <w:color w:val="000000"/>
          <w:spacing w:val="-1"/>
          <w:szCs w:val="24"/>
        </w:rPr>
        <w:t>a</w:t>
      </w:r>
      <w:r>
        <w:rPr>
          <w:color w:val="000000"/>
          <w:spacing w:val="1"/>
          <w:szCs w:val="24"/>
        </w:rPr>
        <w:t>c</w:t>
      </w:r>
      <w:r>
        <w:rPr>
          <w:color w:val="000000"/>
          <w:szCs w:val="24"/>
        </w:rPr>
        <w:t>t</w:t>
      </w:r>
      <w:r>
        <w:rPr>
          <w:color w:val="000000"/>
          <w:spacing w:val="-3"/>
          <w:szCs w:val="24"/>
        </w:rPr>
        <w:t xml:space="preserve"> </w:t>
      </w:r>
      <w:r>
        <w:rPr>
          <w:color w:val="000000"/>
          <w:szCs w:val="24"/>
        </w:rPr>
        <w:t>us,</w:t>
      </w:r>
      <w:r>
        <w:rPr>
          <w:color w:val="000000"/>
          <w:spacing w:val="-3"/>
          <w:szCs w:val="24"/>
        </w:rPr>
        <w:t xml:space="preserve"> </w:t>
      </w:r>
      <w:r>
        <w:rPr>
          <w:color w:val="000000"/>
          <w:szCs w:val="24"/>
        </w:rPr>
        <w:t>pl</w:t>
      </w:r>
      <w:r>
        <w:rPr>
          <w:color w:val="000000"/>
          <w:spacing w:val="-1"/>
          <w:szCs w:val="24"/>
        </w:rPr>
        <w:t>ea</w:t>
      </w:r>
      <w:r>
        <w:rPr>
          <w:color w:val="000000"/>
          <w:szCs w:val="24"/>
        </w:rPr>
        <w:t>se</w:t>
      </w:r>
      <w:r>
        <w:rPr>
          <w:color w:val="000000"/>
          <w:spacing w:val="-4"/>
          <w:szCs w:val="24"/>
        </w:rPr>
        <w:t xml:space="preserve"> </w:t>
      </w:r>
      <w:r>
        <w:rPr>
          <w:color w:val="000000"/>
          <w:szCs w:val="24"/>
        </w:rPr>
        <w:t>r</w:t>
      </w:r>
      <w:r>
        <w:rPr>
          <w:color w:val="000000"/>
          <w:spacing w:val="1"/>
          <w:szCs w:val="24"/>
        </w:rPr>
        <w:t>e</w:t>
      </w:r>
      <w:r>
        <w:rPr>
          <w:color w:val="000000"/>
          <w:szCs w:val="24"/>
        </w:rPr>
        <w:t>f</w:t>
      </w:r>
      <w:r>
        <w:rPr>
          <w:color w:val="000000"/>
          <w:spacing w:val="-1"/>
          <w:szCs w:val="24"/>
        </w:rPr>
        <w:t>e</w:t>
      </w:r>
      <w:r>
        <w:rPr>
          <w:color w:val="000000"/>
          <w:szCs w:val="24"/>
        </w:rPr>
        <w:t>r</w:t>
      </w:r>
      <w:r>
        <w:rPr>
          <w:color w:val="000000"/>
          <w:spacing w:val="-2"/>
          <w:szCs w:val="24"/>
        </w:rPr>
        <w:t xml:space="preserve"> </w:t>
      </w:r>
      <w:r>
        <w:rPr>
          <w:color w:val="000000"/>
          <w:szCs w:val="24"/>
        </w:rPr>
        <w:t>to</w:t>
      </w:r>
      <w:r>
        <w:rPr>
          <w:color w:val="000000"/>
          <w:spacing w:val="4"/>
          <w:szCs w:val="24"/>
        </w:rPr>
        <w:t xml:space="preserve"> </w:t>
      </w:r>
      <w:r>
        <w:rPr>
          <w:color w:val="000000"/>
          <w:szCs w:val="24"/>
        </w:rPr>
        <w:t xml:space="preserve">Appendix A: </w:t>
      </w:r>
      <w:r>
        <w:rPr>
          <w:color w:val="000000"/>
          <w:spacing w:val="1"/>
          <w:szCs w:val="24"/>
        </w:rPr>
        <w:t>S</w:t>
      </w:r>
      <w:r>
        <w:rPr>
          <w:color w:val="000000"/>
          <w:szCs w:val="24"/>
        </w:rPr>
        <w:t>upport</w:t>
      </w:r>
      <w:r>
        <w:rPr>
          <w:color w:val="000000"/>
          <w:spacing w:val="-9"/>
          <w:szCs w:val="24"/>
        </w:rPr>
        <w:t xml:space="preserve"> </w:t>
      </w:r>
      <w:r>
        <w:rPr>
          <w:color w:val="000000"/>
          <w:spacing w:val="-1"/>
          <w:szCs w:val="24"/>
        </w:rPr>
        <w:t>a</w:t>
      </w:r>
      <w:r>
        <w:rPr>
          <w:color w:val="000000"/>
          <w:szCs w:val="24"/>
        </w:rPr>
        <w:t>nd</w:t>
      </w:r>
      <w:r>
        <w:rPr>
          <w:color w:val="000000"/>
          <w:spacing w:val="-3"/>
          <w:szCs w:val="24"/>
        </w:rPr>
        <w:t xml:space="preserve"> </w:t>
      </w:r>
      <w:r>
        <w:rPr>
          <w:color w:val="000000"/>
          <w:szCs w:val="24"/>
        </w:rPr>
        <w:t>Limited Warranty.</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widowControl w:val="0"/>
        <w:autoSpaceDE w:val="0"/>
        <w:autoSpaceDN w:val="0"/>
        <w:adjustRightInd w:val="0"/>
        <w:ind w:left="100" w:right="599"/>
        <w:rPr>
          <w:b/>
          <w:bCs/>
          <w:color w:val="000000"/>
          <w:szCs w:val="24"/>
        </w:rPr>
      </w:pPr>
      <w:r>
        <w:rPr>
          <w:b/>
          <w:bCs/>
          <w:color w:val="000000"/>
          <w:spacing w:val="-2"/>
          <w:szCs w:val="24"/>
        </w:rPr>
        <w:t>P</w:t>
      </w:r>
      <w:r>
        <w:rPr>
          <w:b/>
          <w:bCs/>
          <w:color w:val="000000"/>
          <w:spacing w:val="-1"/>
          <w:szCs w:val="24"/>
        </w:rPr>
        <w:t>r</w:t>
      </w:r>
      <w:r>
        <w:rPr>
          <w:b/>
          <w:bCs/>
          <w:color w:val="000000"/>
          <w:szCs w:val="24"/>
        </w:rPr>
        <w:t>o</w:t>
      </w:r>
      <w:r>
        <w:rPr>
          <w:b/>
          <w:bCs/>
          <w:color w:val="000000"/>
          <w:spacing w:val="1"/>
          <w:szCs w:val="24"/>
        </w:rPr>
        <w:t>p</w:t>
      </w:r>
      <w:r>
        <w:rPr>
          <w:b/>
          <w:bCs/>
          <w:color w:val="000000"/>
          <w:spacing w:val="-1"/>
          <w:szCs w:val="24"/>
        </w:rPr>
        <w:t>r</w:t>
      </w:r>
      <w:r>
        <w:rPr>
          <w:b/>
          <w:bCs/>
          <w:color w:val="000000"/>
          <w:spacing w:val="3"/>
          <w:szCs w:val="24"/>
        </w:rPr>
        <w:t>i</w:t>
      </w:r>
      <w:r>
        <w:rPr>
          <w:b/>
          <w:bCs/>
          <w:color w:val="000000"/>
          <w:spacing w:val="-1"/>
          <w:szCs w:val="24"/>
        </w:rPr>
        <w:t>e</w:t>
      </w:r>
      <w:r>
        <w:rPr>
          <w:b/>
          <w:bCs/>
          <w:color w:val="000000"/>
          <w:szCs w:val="24"/>
        </w:rPr>
        <w:t>ta</w:t>
      </w:r>
      <w:r>
        <w:rPr>
          <w:b/>
          <w:bCs/>
          <w:color w:val="000000"/>
          <w:spacing w:val="-1"/>
          <w:szCs w:val="24"/>
        </w:rPr>
        <w:t>r</w:t>
      </w:r>
      <w:r>
        <w:rPr>
          <w:b/>
          <w:bCs/>
          <w:color w:val="000000"/>
          <w:szCs w:val="24"/>
        </w:rPr>
        <w:t>y</w:t>
      </w:r>
      <w:r>
        <w:rPr>
          <w:b/>
          <w:bCs/>
          <w:color w:val="000000"/>
          <w:spacing w:val="-6"/>
          <w:szCs w:val="24"/>
        </w:rPr>
        <w:t xml:space="preserve"> </w:t>
      </w:r>
      <w:r>
        <w:rPr>
          <w:b/>
          <w:bCs/>
          <w:color w:val="000000"/>
          <w:szCs w:val="24"/>
        </w:rPr>
        <w:t>Noti</w:t>
      </w:r>
      <w:r>
        <w:rPr>
          <w:b/>
          <w:bCs/>
          <w:color w:val="000000"/>
          <w:spacing w:val="-1"/>
          <w:szCs w:val="24"/>
        </w:rPr>
        <w:t>c</w:t>
      </w:r>
      <w:r>
        <w:rPr>
          <w:b/>
          <w:bCs/>
          <w:color w:val="000000"/>
          <w:spacing w:val="2"/>
          <w:szCs w:val="24"/>
        </w:rPr>
        <w:t>e</w:t>
      </w:r>
    </w:p>
    <w:p w:rsidR="00461804" w:rsidRDefault="00461804" w:rsidP="005F195A">
      <w:pPr>
        <w:widowControl w:val="0"/>
        <w:autoSpaceDE w:val="0"/>
        <w:autoSpaceDN w:val="0"/>
        <w:adjustRightInd w:val="0"/>
        <w:ind w:left="100" w:right="599"/>
        <w:rPr>
          <w:b/>
          <w:bCs/>
          <w:color w:val="000000"/>
          <w:szCs w:val="24"/>
        </w:rPr>
      </w:pPr>
    </w:p>
    <w:p w:rsidR="005F195A" w:rsidRDefault="005F195A" w:rsidP="00461804">
      <w:pPr>
        <w:widowControl w:val="0"/>
        <w:autoSpaceDE w:val="0"/>
        <w:autoSpaceDN w:val="0"/>
        <w:adjustRightInd w:val="0"/>
        <w:ind w:left="100" w:right="599" w:firstLine="620"/>
        <w:rPr>
          <w:color w:val="000000"/>
          <w:szCs w:val="24"/>
        </w:rPr>
      </w:pPr>
      <w:r>
        <w:rPr>
          <w:color w:val="000000"/>
          <w:szCs w:val="24"/>
        </w:rPr>
        <w:t>Th</w:t>
      </w:r>
      <w:r>
        <w:rPr>
          <w:color w:val="000000"/>
          <w:spacing w:val="3"/>
          <w:szCs w:val="24"/>
        </w:rPr>
        <w:t>i</w:t>
      </w:r>
      <w:r>
        <w:rPr>
          <w:color w:val="000000"/>
          <w:szCs w:val="24"/>
        </w:rPr>
        <w:t>s</w:t>
      </w:r>
      <w:r>
        <w:rPr>
          <w:color w:val="000000"/>
          <w:spacing w:val="-4"/>
          <w:szCs w:val="24"/>
        </w:rPr>
        <w:t xml:space="preserve"> </w:t>
      </w:r>
      <w:r>
        <w:rPr>
          <w:color w:val="000000"/>
          <w:szCs w:val="24"/>
        </w:rPr>
        <w:t>do</w:t>
      </w:r>
      <w:r>
        <w:rPr>
          <w:color w:val="000000"/>
          <w:spacing w:val="-1"/>
          <w:szCs w:val="24"/>
        </w:rPr>
        <w:t>c</w:t>
      </w:r>
      <w:r>
        <w:rPr>
          <w:color w:val="000000"/>
          <w:szCs w:val="24"/>
        </w:rPr>
        <w:t>u</w:t>
      </w:r>
      <w:r>
        <w:rPr>
          <w:color w:val="000000"/>
          <w:spacing w:val="1"/>
          <w:szCs w:val="24"/>
        </w:rPr>
        <w:t>m</w:t>
      </w:r>
      <w:r>
        <w:rPr>
          <w:color w:val="000000"/>
          <w:spacing w:val="-1"/>
          <w:szCs w:val="24"/>
        </w:rPr>
        <w:t>e</w:t>
      </w:r>
      <w:r>
        <w:rPr>
          <w:color w:val="000000"/>
          <w:szCs w:val="24"/>
        </w:rPr>
        <w:t>nt</w:t>
      </w:r>
      <w:r>
        <w:rPr>
          <w:color w:val="000000"/>
          <w:spacing w:val="-8"/>
          <w:szCs w:val="24"/>
        </w:rPr>
        <w:t xml:space="preserve"> </w:t>
      </w:r>
      <w:r>
        <w:rPr>
          <w:color w:val="000000"/>
          <w:spacing w:val="-1"/>
          <w:szCs w:val="24"/>
        </w:rPr>
        <w:t>c</w:t>
      </w:r>
      <w:r>
        <w:rPr>
          <w:color w:val="000000"/>
          <w:szCs w:val="24"/>
        </w:rPr>
        <w:t>ont</w:t>
      </w:r>
      <w:r>
        <w:rPr>
          <w:color w:val="000000"/>
          <w:spacing w:val="-1"/>
          <w:szCs w:val="24"/>
        </w:rPr>
        <w:t>a</w:t>
      </w:r>
      <w:r>
        <w:rPr>
          <w:color w:val="000000"/>
          <w:szCs w:val="24"/>
        </w:rPr>
        <w:t>ins propri</w:t>
      </w:r>
      <w:r>
        <w:rPr>
          <w:color w:val="000000"/>
          <w:spacing w:val="-1"/>
          <w:szCs w:val="24"/>
        </w:rPr>
        <w:t>e</w:t>
      </w:r>
      <w:r>
        <w:rPr>
          <w:color w:val="000000"/>
          <w:szCs w:val="24"/>
        </w:rPr>
        <w:t>t</w:t>
      </w:r>
      <w:r>
        <w:rPr>
          <w:color w:val="000000"/>
          <w:spacing w:val="-1"/>
          <w:szCs w:val="24"/>
        </w:rPr>
        <w:t>a</w:t>
      </w:r>
      <w:r>
        <w:rPr>
          <w:color w:val="000000"/>
          <w:spacing w:val="4"/>
          <w:szCs w:val="24"/>
        </w:rPr>
        <w:t>r</w:t>
      </w:r>
      <w:r>
        <w:rPr>
          <w:color w:val="000000"/>
          <w:szCs w:val="24"/>
        </w:rPr>
        <w:t>y</w:t>
      </w:r>
      <w:r>
        <w:rPr>
          <w:color w:val="000000"/>
          <w:spacing w:val="-12"/>
          <w:szCs w:val="24"/>
        </w:rPr>
        <w:t xml:space="preserve"> </w:t>
      </w:r>
      <w:r>
        <w:rPr>
          <w:color w:val="000000"/>
          <w:szCs w:val="24"/>
        </w:rPr>
        <w:t>inf</w:t>
      </w:r>
      <w:r>
        <w:rPr>
          <w:color w:val="000000"/>
          <w:spacing w:val="2"/>
          <w:szCs w:val="24"/>
        </w:rPr>
        <w:t>o</w:t>
      </w:r>
      <w:r>
        <w:rPr>
          <w:color w:val="000000"/>
          <w:szCs w:val="24"/>
        </w:rPr>
        <w:t>r</w:t>
      </w:r>
      <w:r>
        <w:rPr>
          <w:color w:val="000000"/>
          <w:spacing w:val="1"/>
          <w:szCs w:val="24"/>
        </w:rPr>
        <w:t>m</w:t>
      </w:r>
      <w:r>
        <w:rPr>
          <w:color w:val="000000"/>
          <w:spacing w:val="-1"/>
          <w:szCs w:val="24"/>
        </w:rPr>
        <w:t>a</w:t>
      </w:r>
      <w:r>
        <w:rPr>
          <w:color w:val="000000"/>
          <w:szCs w:val="24"/>
        </w:rPr>
        <w:t>tio</w:t>
      </w:r>
      <w:r>
        <w:rPr>
          <w:color w:val="000000"/>
          <w:spacing w:val="2"/>
          <w:szCs w:val="24"/>
        </w:rPr>
        <w:t>n</w:t>
      </w:r>
      <w:r>
        <w:rPr>
          <w:color w:val="000000"/>
          <w:szCs w:val="24"/>
        </w:rPr>
        <w:t>,</w:t>
      </w:r>
      <w:r>
        <w:rPr>
          <w:color w:val="000000"/>
          <w:spacing w:val="-9"/>
          <w:szCs w:val="24"/>
        </w:rPr>
        <w:t xml:space="preserve"> </w:t>
      </w:r>
      <w:r>
        <w:rPr>
          <w:color w:val="000000"/>
          <w:szCs w:val="24"/>
        </w:rPr>
        <w:t>whi</w:t>
      </w:r>
      <w:r>
        <w:rPr>
          <w:color w:val="000000"/>
          <w:spacing w:val="-1"/>
          <w:szCs w:val="24"/>
        </w:rPr>
        <w:t>c</w:t>
      </w:r>
      <w:r>
        <w:rPr>
          <w:color w:val="000000"/>
          <w:szCs w:val="24"/>
        </w:rPr>
        <w:t>h</w:t>
      </w:r>
      <w:r>
        <w:rPr>
          <w:color w:val="000000"/>
          <w:spacing w:val="-5"/>
          <w:szCs w:val="24"/>
        </w:rPr>
        <w:t xml:space="preserve"> </w:t>
      </w:r>
      <w:r>
        <w:rPr>
          <w:color w:val="000000"/>
          <w:spacing w:val="1"/>
          <w:szCs w:val="24"/>
        </w:rPr>
        <w:t>m</w:t>
      </w:r>
      <w:r>
        <w:rPr>
          <w:color w:val="000000"/>
          <w:spacing w:val="4"/>
          <w:szCs w:val="24"/>
        </w:rPr>
        <w:t>a</w:t>
      </w:r>
      <w:r>
        <w:rPr>
          <w:color w:val="000000"/>
          <w:szCs w:val="24"/>
        </w:rPr>
        <w:t>y</w:t>
      </w:r>
      <w:r>
        <w:rPr>
          <w:color w:val="000000"/>
          <w:spacing w:val="-8"/>
          <w:szCs w:val="24"/>
        </w:rPr>
        <w:t xml:space="preserve"> </w:t>
      </w:r>
      <w:r>
        <w:rPr>
          <w:color w:val="000000"/>
          <w:szCs w:val="24"/>
        </w:rPr>
        <w:t>not</w:t>
      </w:r>
      <w:r>
        <w:rPr>
          <w:color w:val="000000"/>
          <w:spacing w:val="-3"/>
          <w:szCs w:val="24"/>
        </w:rPr>
        <w:t xml:space="preserve"> </w:t>
      </w:r>
      <w:r>
        <w:rPr>
          <w:color w:val="000000"/>
          <w:szCs w:val="24"/>
        </w:rPr>
        <w:t>be dis</w:t>
      </w:r>
      <w:r>
        <w:rPr>
          <w:color w:val="000000"/>
          <w:spacing w:val="-1"/>
          <w:szCs w:val="24"/>
        </w:rPr>
        <w:t>c</w:t>
      </w:r>
      <w:r>
        <w:rPr>
          <w:color w:val="000000"/>
          <w:szCs w:val="24"/>
        </w:rPr>
        <w:t>los</w:t>
      </w:r>
      <w:r>
        <w:rPr>
          <w:color w:val="000000"/>
          <w:spacing w:val="-1"/>
          <w:szCs w:val="24"/>
        </w:rPr>
        <w:t>e</w:t>
      </w:r>
      <w:r>
        <w:rPr>
          <w:color w:val="000000"/>
          <w:szCs w:val="24"/>
        </w:rPr>
        <w:t>d</w:t>
      </w:r>
      <w:r>
        <w:rPr>
          <w:color w:val="000000"/>
          <w:spacing w:val="-6"/>
          <w:szCs w:val="24"/>
        </w:rPr>
        <w:t xml:space="preserve"> </w:t>
      </w:r>
      <w:r>
        <w:rPr>
          <w:color w:val="000000"/>
          <w:szCs w:val="24"/>
        </w:rPr>
        <w:t>to</w:t>
      </w:r>
      <w:r>
        <w:rPr>
          <w:color w:val="000000"/>
          <w:spacing w:val="-1"/>
          <w:szCs w:val="24"/>
        </w:rPr>
        <w:t xml:space="preserve"> </w:t>
      </w:r>
      <w:r>
        <w:rPr>
          <w:color w:val="000000"/>
          <w:szCs w:val="24"/>
        </w:rPr>
        <w:t>oth</w:t>
      </w:r>
      <w:r>
        <w:rPr>
          <w:color w:val="000000"/>
          <w:spacing w:val="-1"/>
          <w:szCs w:val="24"/>
        </w:rPr>
        <w:t>e</w:t>
      </w:r>
      <w:r>
        <w:rPr>
          <w:color w:val="000000"/>
          <w:szCs w:val="24"/>
        </w:rPr>
        <w:t>rs</w:t>
      </w:r>
      <w:r>
        <w:rPr>
          <w:color w:val="000000"/>
          <w:spacing w:val="-6"/>
          <w:szCs w:val="24"/>
        </w:rPr>
        <w:t xml:space="preserve"> </w:t>
      </w:r>
      <w:r>
        <w:rPr>
          <w:color w:val="000000"/>
          <w:szCs w:val="24"/>
        </w:rPr>
        <w:t>or</w:t>
      </w:r>
      <w:r>
        <w:rPr>
          <w:color w:val="000000"/>
          <w:spacing w:val="-2"/>
          <w:szCs w:val="24"/>
        </w:rPr>
        <w:t xml:space="preserve"> </w:t>
      </w:r>
      <w:r>
        <w:rPr>
          <w:color w:val="000000"/>
          <w:szCs w:val="24"/>
        </w:rPr>
        <w:t>us</w:t>
      </w:r>
      <w:r>
        <w:rPr>
          <w:color w:val="000000"/>
          <w:spacing w:val="1"/>
          <w:szCs w:val="24"/>
        </w:rPr>
        <w:t>e</w:t>
      </w:r>
      <w:r>
        <w:rPr>
          <w:color w:val="000000"/>
          <w:szCs w:val="24"/>
        </w:rPr>
        <w:t>d</w:t>
      </w:r>
      <w:r>
        <w:rPr>
          <w:color w:val="000000"/>
          <w:spacing w:val="-3"/>
          <w:szCs w:val="24"/>
        </w:rPr>
        <w:t xml:space="preserve"> </w:t>
      </w:r>
      <w:r>
        <w:rPr>
          <w:color w:val="000000"/>
          <w:szCs w:val="24"/>
        </w:rPr>
        <w:t>in</w:t>
      </w:r>
      <w:r>
        <w:rPr>
          <w:color w:val="000000"/>
          <w:spacing w:val="-1"/>
          <w:szCs w:val="24"/>
        </w:rPr>
        <w:t xml:space="preserve"> </w:t>
      </w:r>
      <w:r>
        <w:rPr>
          <w:color w:val="000000"/>
          <w:spacing w:val="1"/>
          <w:szCs w:val="24"/>
        </w:rPr>
        <w:t>m</w:t>
      </w:r>
      <w:r>
        <w:rPr>
          <w:color w:val="000000"/>
          <w:spacing w:val="-1"/>
          <w:szCs w:val="24"/>
        </w:rPr>
        <w:t>a</w:t>
      </w:r>
      <w:r>
        <w:rPr>
          <w:color w:val="000000"/>
          <w:szCs w:val="24"/>
        </w:rPr>
        <w:t>nuf</w:t>
      </w:r>
      <w:r>
        <w:rPr>
          <w:color w:val="000000"/>
          <w:spacing w:val="-1"/>
          <w:szCs w:val="24"/>
        </w:rPr>
        <w:t>ac</w:t>
      </w:r>
      <w:r>
        <w:rPr>
          <w:color w:val="000000"/>
          <w:szCs w:val="24"/>
        </w:rPr>
        <w:t>turi</w:t>
      </w:r>
      <w:r>
        <w:rPr>
          <w:color w:val="000000"/>
          <w:spacing w:val="2"/>
          <w:szCs w:val="24"/>
        </w:rPr>
        <w:t>n</w:t>
      </w:r>
      <w:r>
        <w:rPr>
          <w:color w:val="000000"/>
          <w:spacing w:val="-2"/>
          <w:szCs w:val="24"/>
        </w:rPr>
        <w:t>g</w:t>
      </w:r>
      <w:r>
        <w:rPr>
          <w:color w:val="000000"/>
          <w:szCs w:val="24"/>
        </w:rPr>
        <w:t>,</w:t>
      </w:r>
      <w:r>
        <w:rPr>
          <w:color w:val="000000"/>
          <w:spacing w:val="-10"/>
          <w:szCs w:val="24"/>
        </w:rPr>
        <w:t xml:space="preserve"> </w:t>
      </w:r>
      <w:r>
        <w:rPr>
          <w:color w:val="000000"/>
          <w:szCs w:val="24"/>
        </w:rPr>
        <w:t xml:space="preserve">or </w:t>
      </w:r>
      <w:r>
        <w:rPr>
          <w:color w:val="000000"/>
          <w:spacing w:val="-1"/>
          <w:szCs w:val="24"/>
        </w:rPr>
        <w:t>a</w:t>
      </w:r>
      <w:r>
        <w:rPr>
          <w:color w:val="000000"/>
          <w:spacing w:val="2"/>
          <w:szCs w:val="24"/>
        </w:rPr>
        <w:t>n</w:t>
      </w:r>
      <w:r>
        <w:rPr>
          <w:color w:val="000000"/>
          <w:szCs w:val="24"/>
        </w:rPr>
        <w:t>y oth</w:t>
      </w:r>
      <w:r>
        <w:rPr>
          <w:color w:val="000000"/>
          <w:spacing w:val="-1"/>
          <w:szCs w:val="24"/>
        </w:rPr>
        <w:t>e</w:t>
      </w:r>
      <w:r>
        <w:rPr>
          <w:color w:val="000000"/>
          <w:szCs w:val="24"/>
        </w:rPr>
        <w:t>r</w:t>
      </w:r>
      <w:r>
        <w:rPr>
          <w:color w:val="000000"/>
          <w:spacing w:val="-5"/>
          <w:szCs w:val="24"/>
        </w:rPr>
        <w:t xml:space="preserve"> </w:t>
      </w:r>
      <w:r>
        <w:rPr>
          <w:color w:val="000000"/>
          <w:szCs w:val="24"/>
        </w:rPr>
        <w:t>purpos</w:t>
      </w:r>
      <w:r>
        <w:rPr>
          <w:color w:val="000000"/>
          <w:spacing w:val="-1"/>
          <w:szCs w:val="24"/>
        </w:rPr>
        <w:t>e</w:t>
      </w:r>
      <w:r>
        <w:rPr>
          <w:color w:val="000000"/>
          <w:szCs w:val="24"/>
        </w:rPr>
        <w:t>,</w:t>
      </w:r>
      <w:r>
        <w:rPr>
          <w:color w:val="000000"/>
          <w:spacing w:val="-7"/>
          <w:szCs w:val="24"/>
        </w:rPr>
        <w:t xml:space="preserve"> </w:t>
      </w:r>
      <w:r>
        <w:rPr>
          <w:color w:val="000000"/>
          <w:szCs w:val="24"/>
        </w:rPr>
        <w:t>without</w:t>
      </w:r>
      <w:r>
        <w:rPr>
          <w:color w:val="000000"/>
          <w:spacing w:val="-7"/>
          <w:szCs w:val="24"/>
        </w:rPr>
        <w:t xml:space="preserve"> </w:t>
      </w:r>
      <w:r>
        <w:rPr>
          <w:color w:val="000000"/>
          <w:spacing w:val="2"/>
          <w:szCs w:val="24"/>
        </w:rPr>
        <w:t>w</w:t>
      </w:r>
      <w:r>
        <w:rPr>
          <w:color w:val="000000"/>
          <w:szCs w:val="24"/>
        </w:rPr>
        <w:t>ritt</w:t>
      </w:r>
      <w:r>
        <w:rPr>
          <w:color w:val="000000"/>
          <w:spacing w:val="-1"/>
          <w:szCs w:val="24"/>
        </w:rPr>
        <w:t>e</w:t>
      </w:r>
      <w:r>
        <w:rPr>
          <w:color w:val="000000"/>
          <w:szCs w:val="24"/>
        </w:rPr>
        <w:t>n</w:t>
      </w:r>
      <w:r>
        <w:rPr>
          <w:color w:val="000000"/>
          <w:spacing w:val="-4"/>
          <w:szCs w:val="24"/>
        </w:rPr>
        <w:t xml:space="preserve"> </w:t>
      </w:r>
      <w:r>
        <w:rPr>
          <w:color w:val="000000"/>
          <w:szCs w:val="24"/>
        </w:rPr>
        <w:t>p</w:t>
      </w:r>
      <w:r>
        <w:rPr>
          <w:color w:val="000000"/>
          <w:spacing w:val="-1"/>
          <w:szCs w:val="24"/>
        </w:rPr>
        <w:t>e</w:t>
      </w:r>
      <w:r>
        <w:rPr>
          <w:color w:val="000000"/>
          <w:szCs w:val="24"/>
        </w:rPr>
        <w:t>r</w:t>
      </w:r>
      <w:r>
        <w:rPr>
          <w:color w:val="000000"/>
          <w:spacing w:val="1"/>
          <w:szCs w:val="24"/>
        </w:rPr>
        <w:t>m</w:t>
      </w:r>
      <w:r>
        <w:rPr>
          <w:color w:val="000000"/>
          <w:szCs w:val="24"/>
        </w:rPr>
        <w:t>ission</w:t>
      </w:r>
      <w:r>
        <w:rPr>
          <w:color w:val="000000"/>
          <w:spacing w:val="-9"/>
          <w:szCs w:val="24"/>
        </w:rPr>
        <w:t xml:space="preserve"> </w:t>
      </w:r>
      <w:r>
        <w:rPr>
          <w:color w:val="000000"/>
          <w:szCs w:val="24"/>
        </w:rPr>
        <w:t xml:space="preserve">from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w:t>
      </w:r>
      <w:r>
        <w:rPr>
          <w:color w:val="000000"/>
          <w:spacing w:val="-6"/>
          <w:szCs w:val="24"/>
        </w:rPr>
        <w:t xml:space="preserve"> </w:t>
      </w:r>
      <w:r>
        <w:rPr>
          <w:color w:val="000000"/>
          <w:szCs w:val="24"/>
        </w:rPr>
        <w:t>&amp;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ee</w:t>
      </w:r>
      <w:r>
        <w:rPr>
          <w:color w:val="000000"/>
          <w:szCs w:val="24"/>
        </w:rPr>
        <w:t>ri</w:t>
      </w:r>
      <w:r>
        <w:rPr>
          <w:color w:val="000000"/>
          <w:spacing w:val="2"/>
          <w:szCs w:val="24"/>
        </w:rPr>
        <w:t>n</w:t>
      </w:r>
      <w:r>
        <w:rPr>
          <w:color w:val="000000"/>
          <w:szCs w:val="24"/>
        </w:rPr>
        <w:t xml:space="preserve">g </w:t>
      </w:r>
      <w:r>
        <w:rPr>
          <w:color w:val="000000"/>
          <w:spacing w:val="1"/>
          <w:szCs w:val="24"/>
        </w:rPr>
        <w:t>C</w:t>
      </w:r>
      <w:r>
        <w:rPr>
          <w:color w:val="000000"/>
          <w:szCs w:val="24"/>
        </w:rPr>
        <w:t>orpor</w:t>
      </w:r>
      <w:r>
        <w:rPr>
          <w:color w:val="000000"/>
          <w:spacing w:val="-1"/>
          <w:szCs w:val="24"/>
        </w:rPr>
        <w:t>a</w:t>
      </w:r>
      <w:r>
        <w:rPr>
          <w:color w:val="000000"/>
          <w:spacing w:val="1"/>
          <w:szCs w:val="24"/>
        </w:rPr>
        <w:t>t</w:t>
      </w:r>
      <w:r>
        <w:rPr>
          <w:color w:val="000000"/>
          <w:szCs w:val="24"/>
        </w:rPr>
        <w:t>ion.</w:t>
      </w:r>
      <w:r>
        <w:rPr>
          <w:color w:val="000000"/>
          <w:spacing w:val="-9"/>
          <w:szCs w:val="24"/>
        </w:rPr>
        <w:t xml:space="preserve"> </w:t>
      </w:r>
      <w:r>
        <w:rPr>
          <w:color w:val="000000"/>
          <w:szCs w:val="24"/>
        </w:rPr>
        <w:t>The</w:t>
      </w:r>
      <w:r>
        <w:rPr>
          <w:color w:val="000000"/>
          <w:spacing w:val="-5"/>
          <w:szCs w:val="24"/>
        </w:rPr>
        <w:t xml:space="preserve"> </w:t>
      </w:r>
      <w:r>
        <w:rPr>
          <w:color w:val="000000"/>
          <w:szCs w:val="24"/>
        </w:rPr>
        <w:t>infor</w:t>
      </w:r>
      <w:r>
        <w:rPr>
          <w:color w:val="000000"/>
          <w:spacing w:val="3"/>
          <w:szCs w:val="24"/>
        </w:rPr>
        <w:t>m</w:t>
      </w:r>
      <w:r>
        <w:rPr>
          <w:color w:val="000000"/>
          <w:spacing w:val="-1"/>
          <w:szCs w:val="24"/>
        </w:rPr>
        <w:t>a</w:t>
      </w:r>
      <w:r>
        <w:rPr>
          <w:color w:val="000000"/>
          <w:szCs w:val="24"/>
        </w:rPr>
        <w:t>tion</w:t>
      </w:r>
      <w:r>
        <w:rPr>
          <w:color w:val="000000"/>
          <w:spacing w:val="-8"/>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d</w:t>
      </w:r>
      <w:r>
        <w:rPr>
          <w:color w:val="000000"/>
          <w:spacing w:val="-1"/>
          <w:szCs w:val="24"/>
        </w:rPr>
        <w:t>e</w:t>
      </w:r>
      <w:r>
        <w:rPr>
          <w:color w:val="000000"/>
          <w:szCs w:val="24"/>
        </w:rPr>
        <w:t>si</w:t>
      </w:r>
      <w:r>
        <w:rPr>
          <w:color w:val="000000"/>
          <w:spacing w:val="-2"/>
          <w:szCs w:val="24"/>
        </w:rPr>
        <w:t>g</w:t>
      </w:r>
      <w:r>
        <w:rPr>
          <w:color w:val="000000"/>
          <w:szCs w:val="24"/>
        </w:rPr>
        <w:t>n</w:t>
      </w:r>
      <w:r>
        <w:rPr>
          <w:color w:val="000000"/>
          <w:spacing w:val="-6"/>
          <w:szCs w:val="24"/>
        </w:rPr>
        <w:t xml:space="preserve"> </w:t>
      </w:r>
      <w:r>
        <w:rPr>
          <w:color w:val="000000"/>
          <w:szCs w:val="24"/>
        </w:rPr>
        <w:t>di</w:t>
      </w:r>
      <w:r>
        <w:rPr>
          <w:color w:val="000000"/>
          <w:spacing w:val="3"/>
          <w:szCs w:val="24"/>
        </w:rPr>
        <w:t>s</w:t>
      </w:r>
      <w:r>
        <w:rPr>
          <w:color w:val="000000"/>
          <w:spacing w:val="-1"/>
          <w:szCs w:val="24"/>
        </w:rPr>
        <w:t>c</w:t>
      </w:r>
      <w:r>
        <w:rPr>
          <w:color w:val="000000"/>
          <w:szCs w:val="24"/>
        </w:rPr>
        <w:t>los</w:t>
      </w:r>
      <w:r>
        <w:rPr>
          <w:color w:val="000000"/>
          <w:spacing w:val="1"/>
          <w:szCs w:val="24"/>
        </w:rPr>
        <w:t>e</w:t>
      </w:r>
      <w:r>
        <w:rPr>
          <w:color w:val="000000"/>
          <w:szCs w:val="24"/>
        </w:rPr>
        <w:t>d h</w:t>
      </w:r>
      <w:r>
        <w:rPr>
          <w:color w:val="000000"/>
          <w:spacing w:val="-1"/>
          <w:szCs w:val="24"/>
        </w:rPr>
        <w:t>e</w:t>
      </w:r>
      <w:r>
        <w:rPr>
          <w:color w:val="000000"/>
          <w:szCs w:val="24"/>
        </w:rPr>
        <w:t>r</w:t>
      </w:r>
      <w:r>
        <w:rPr>
          <w:color w:val="000000"/>
          <w:spacing w:val="-1"/>
          <w:szCs w:val="24"/>
        </w:rPr>
        <w:t>e</w:t>
      </w:r>
      <w:r>
        <w:rPr>
          <w:color w:val="000000"/>
          <w:szCs w:val="24"/>
        </w:rPr>
        <w:t>in</w:t>
      </w:r>
      <w:r>
        <w:rPr>
          <w:color w:val="000000"/>
          <w:spacing w:val="-4"/>
          <w:szCs w:val="24"/>
        </w:rPr>
        <w:t xml:space="preserve"> </w:t>
      </w:r>
      <w:r>
        <w:rPr>
          <w:color w:val="000000"/>
          <w:szCs w:val="24"/>
        </w:rPr>
        <w:t>w</w:t>
      </w:r>
      <w:r>
        <w:rPr>
          <w:color w:val="000000"/>
          <w:spacing w:val="1"/>
          <w:szCs w:val="24"/>
        </w:rPr>
        <w:t>e</w:t>
      </w:r>
      <w:r>
        <w:rPr>
          <w:color w:val="000000"/>
          <w:szCs w:val="24"/>
        </w:rPr>
        <w:t>re</w:t>
      </w:r>
      <w:r>
        <w:rPr>
          <w:color w:val="000000"/>
          <w:spacing w:val="-5"/>
          <w:szCs w:val="24"/>
        </w:rPr>
        <w:t xml:space="preserve"> </w:t>
      </w:r>
      <w:r>
        <w:rPr>
          <w:color w:val="000000"/>
          <w:szCs w:val="24"/>
        </w:rPr>
        <w:t>or</w:t>
      </w:r>
      <w:r>
        <w:rPr>
          <w:color w:val="000000"/>
          <w:spacing w:val="3"/>
          <w:szCs w:val="24"/>
        </w:rPr>
        <w:t>i</w:t>
      </w:r>
      <w:r>
        <w:rPr>
          <w:color w:val="000000"/>
          <w:spacing w:val="-2"/>
          <w:szCs w:val="24"/>
        </w:rPr>
        <w:t>g</w:t>
      </w:r>
      <w:r>
        <w:rPr>
          <w:color w:val="000000"/>
          <w:szCs w:val="24"/>
        </w:rPr>
        <w:t>in</w:t>
      </w:r>
      <w:r>
        <w:rPr>
          <w:color w:val="000000"/>
          <w:spacing w:val="-1"/>
          <w:szCs w:val="24"/>
        </w:rPr>
        <w:t>a</w:t>
      </w:r>
      <w:r>
        <w:rPr>
          <w:color w:val="000000"/>
          <w:spacing w:val="3"/>
          <w:szCs w:val="24"/>
        </w:rPr>
        <w:t>t</w:t>
      </w:r>
      <w:r>
        <w:rPr>
          <w:color w:val="000000"/>
          <w:spacing w:val="-1"/>
          <w:szCs w:val="24"/>
        </w:rPr>
        <w:t>e</w:t>
      </w:r>
      <w:r>
        <w:rPr>
          <w:color w:val="000000"/>
          <w:szCs w:val="24"/>
        </w:rPr>
        <w:t>d</w:t>
      </w:r>
      <w:r>
        <w:rPr>
          <w:color w:val="000000"/>
          <w:spacing w:val="-7"/>
          <w:szCs w:val="24"/>
        </w:rPr>
        <w:t xml:space="preserve"> </w:t>
      </w:r>
      <w:r>
        <w:rPr>
          <w:color w:val="000000"/>
          <w:spacing w:val="2"/>
          <w:szCs w:val="24"/>
        </w:rPr>
        <w:t>b</w:t>
      </w:r>
      <w:r>
        <w:rPr>
          <w:color w:val="000000"/>
          <w:szCs w:val="24"/>
        </w:rPr>
        <w:t>y</w:t>
      </w:r>
      <w:r>
        <w:rPr>
          <w:color w:val="000000"/>
          <w:spacing w:val="-4"/>
          <w:szCs w:val="24"/>
        </w:rPr>
        <w:t xml:space="preserve"> </w:t>
      </w:r>
      <w:r>
        <w:rPr>
          <w:color w:val="000000"/>
          <w:spacing w:val="-1"/>
          <w:szCs w:val="24"/>
        </w:rPr>
        <w:t>a</w:t>
      </w:r>
      <w:r>
        <w:rPr>
          <w:color w:val="000000"/>
          <w:szCs w:val="24"/>
        </w:rPr>
        <w:t xml:space="preserve">nd </w:t>
      </w:r>
      <w:r>
        <w:rPr>
          <w:color w:val="000000"/>
          <w:spacing w:val="-1"/>
          <w:szCs w:val="24"/>
        </w:rPr>
        <w:t>a</w:t>
      </w:r>
      <w:r>
        <w:rPr>
          <w:color w:val="000000"/>
          <w:szCs w:val="24"/>
        </w:rPr>
        <w:t>re</w:t>
      </w:r>
      <w:r>
        <w:rPr>
          <w:color w:val="000000"/>
          <w:spacing w:val="-2"/>
          <w:szCs w:val="24"/>
        </w:rPr>
        <w:t xml:space="preserve"> </w:t>
      </w:r>
      <w:r>
        <w:rPr>
          <w:color w:val="000000"/>
          <w:szCs w:val="24"/>
        </w:rPr>
        <w:t>t</w:t>
      </w:r>
      <w:r>
        <w:rPr>
          <w:color w:val="000000"/>
          <w:spacing w:val="2"/>
          <w:szCs w:val="24"/>
        </w:rPr>
        <w:t>h</w:t>
      </w:r>
      <w:r>
        <w:rPr>
          <w:color w:val="000000"/>
          <w:szCs w:val="24"/>
        </w:rPr>
        <w:t>e</w:t>
      </w:r>
      <w:r>
        <w:rPr>
          <w:color w:val="000000"/>
          <w:spacing w:val="-2"/>
          <w:szCs w:val="24"/>
        </w:rPr>
        <w:t xml:space="preserve"> </w:t>
      </w:r>
      <w:r>
        <w:rPr>
          <w:color w:val="000000"/>
          <w:szCs w:val="24"/>
        </w:rPr>
        <w:t>prop</w:t>
      </w:r>
      <w:r>
        <w:rPr>
          <w:color w:val="000000"/>
          <w:spacing w:val="1"/>
          <w:szCs w:val="24"/>
        </w:rPr>
        <w:t>e</w:t>
      </w:r>
      <w:r>
        <w:rPr>
          <w:color w:val="000000"/>
          <w:szCs w:val="24"/>
        </w:rPr>
        <w:t>r</w:t>
      </w:r>
      <w:r>
        <w:rPr>
          <w:color w:val="000000"/>
          <w:spacing w:val="3"/>
          <w:szCs w:val="24"/>
        </w:rPr>
        <w:t>t</w:t>
      </w:r>
      <w:r>
        <w:rPr>
          <w:color w:val="000000"/>
          <w:szCs w:val="24"/>
        </w:rPr>
        <w:t>y</w:t>
      </w:r>
      <w:r>
        <w:rPr>
          <w:color w:val="000000"/>
          <w:spacing w:val="-12"/>
          <w:szCs w:val="24"/>
        </w:rPr>
        <w:t xml:space="preserve"> </w:t>
      </w:r>
      <w:r>
        <w:rPr>
          <w:color w:val="000000"/>
          <w:spacing w:val="2"/>
          <w:szCs w:val="24"/>
        </w:rPr>
        <w:t>o</w:t>
      </w:r>
      <w:r>
        <w:rPr>
          <w:color w:val="000000"/>
          <w:szCs w:val="24"/>
        </w:rPr>
        <w:t xml:space="preserve">f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w:t>
      </w:r>
      <w:r>
        <w:rPr>
          <w:color w:val="000000"/>
          <w:spacing w:val="-6"/>
          <w:szCs w:val="24"/>
        </w:rPr>
        <w:t xml:space="preserve"> </w:t>
      </w:r>
      <w:r>
        <w:rPr>
          <w:color w:val="000000"/>
          <w:szCs w:val="24"/>
        </w:rPr>
        <w:t>&amp;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ee</w:t>
      </w:r>
      <w:r>
        <w:rPr>
          <w:color w:val="000000"/>
          <w:szCs w:val="24"/>
        </w:rPr>
        <w:t>ri</w:t>
      </w:r>
      <w:r>
        <w:rPr>
          <w:color w:val="000000"/>
          <w:spacing w:val="2"/>
          <w:szCs w:val="24"/>
        </w:rPr>
        <w:t>n</w:t>
      </w:r>
      <w:r>
        <w:rPr>
          <w:color w:val="000000"/>
          <w:szCs w:val="24"/>
        </w:rPr>
        <w:t xml:space="preserve">g </w:t>
      </w:r>
      <w:r>
        <w:rPr>
          <w:color w:val="000000"/>
          <w:spacing w:val="1"/>
          <w:szCs w:val="24"/>
        </w:rPr>
        <w:t>C</w:t>
      </w:r>
      <w:r>
        <w:rPr>
          <w:color w:val="000000"/>
          <w:szCs w:val="24"/>
        </w:rPr>
        <w:t>orpor</w:t>
      </w:r>
      <w:r>
        <w:rPr>
          <w:color w:val="000000"/>
          <w:spacing w:val="-1"/>
          <w:szCs w:val="24"/>
        </w:rPr>
        <w:t>a</w:t>
      </w:r>
      <w:r>
        <w:rPr>
          <w:color w:val="000000"/>
          <w:szCs w:val="24"/>
        </w:rPr>
        <w:t>tion.</w:t>
      </w:r>
      <w:r>
        <w:rPr>
          <w:color w:val="000000"/>
          <w:spacing w:val="-10"/>
          <w:szCs w:val="24"/>
        </w:rPr>
        <w:t xml:space="preserve"> </w:t>
      </w:r>
      <w:r>
        <w:rPr>
          <w:color w:val="000000"/>
          <w:szCs w:val="24"/>
        </w:rPr>
        <w:t>All</w:t>
      </w:r>
      <w:r>
        <w:rPr>
          <w:color w:val="000000"/>
          <w:spacing w:val="-2"/>
          <w:szCs w:val="24"/>
        </w:rPr>
        <w:t xml:space="preserve"> </w:t>
      </w:r>
      <w:r>
        <w:rPr>
          <w:color w:val="000000"/>
          <w:szCs w:val="24"/>
        </w:rPr>
        <w:t>p</w:t>
      </w:r>
      <w:r>
        <w:rPr>
          <w:color w:val="000000"/>
          <w:spacing w:val="-1"/>
          <w:szCs w:val="24"/>
        </w:rPr>
        <w:t>a</w:t>
      </w:r>
      <w:r>
        <w:rPr>
          <w:color w:val="000000"/>
          <w:szCs w:val="24"/>
        </w:rPr>
        <w:t>t</w:t>
      </w:r>
      <w:r>
        <w:rPr>
          <w:color w:val="000000"/>
          <w:spacing w:val="-1"/>
          <w:szCs w:val="24"/>
        </w:rPr>
        <w:t>e</w:t>
      </w:r>
      <w:r>
        <w:rPr>
          <w:color w:val="000000"/>
          <w:szCs w:val="24"/>
        </w:rPr>
        <w:t>nt,</w:t>
      </w:r>
      <w:r>
        <w:rPr>
          <w:color w:val="000000"/>
          <w:spacing w:val="-5"/>
          <w:szCs w:val="24"/>
        </w:rPr>
        <w:t xml:space="preserve"> </w:t>
      </w:r>
      <w:r>
        <w:rPr>
          <w:color w:val="000000"/>
          <w:szCs w:val="24"/>
        </w:rPr>
        <w:t>propri</w:t>
      </w:r>
      <w:r>
        <w:rPr>
          <w:color w:val="000000"/>
          <w:spacing w:val="-1"/>
          <w:szCs w:val="24"/>
        </w:rPr>
        <w:t>e</w:t>
      </w:r>
      <w:r>
        <w:rPr>
          <w:color w:val="000000"/>
          <w:szCs w:val="24"/>
        </w:rPr>
        <w:t>t</w:t>
      </w:r>
      <w:r>
        <w:rPr>
          <w:color w:val="000000"/>
          <w:spacing w:val="-1"/>
          <w:szCs w:val="24"/>
        </w:rPr>
        <w:t>a</w:t>
      </w:r>
      <w:r>
        <w:rPr>
          <w:color w:val="000000"/>
          <w:spacing w:val="4"/>
          <w:szCs w:val="24"/>
        </w:rPr>
        <w:t>r</w:t>
      </w:r>
      <w:r>
        <w:rPr>
          <w:color w:val="000000"/>
          <w:szCs w:val="24"/>
        </w:rPr>
        <w:t>y</w:t>
      </w:r>
      <w:r>
        <w:rPr>
          <w:color w:val="000000"/>
          <w:spacing w:val="-12"/>
          <w:szCs w:val="24"/>
        </w:rPr>
        <w:t xml:space="preserve"> </w:t>
      </w:r>
      <w:r>
        <w:rPr>
          <w:color w:val="000000"/>
          <w:spacing w:val="2"/>
          <w:szCs w:val="24"/>
        </w:rPr>
        <w:t>d</w:t>
      </w:r>
      <w:r>
        <w:rPr>
          <w:color w:val="000000"/>
          <w:spacing w:val="-1"/>
          <w:szCs w:val="24"/>
        </w:rPr>
        <w:t>e</w:t>
      </w:r>
      <w:r>
        <w:rPr>
          <w:color w:val="000000"/>
          <w:szCs w:val="24"/>
        </w:rPr>
        <w:t>si</w:t>
      </w:r>
      <w:r>
        <w:rPr>
          <w:color w:val="000000"/>
          <w:spacing w:val="-2"/>
          <w:szCs w:val="24"/>
        </w:rPr>
        <w:t>g</w:t>
      </w:r>
      <w:r>
        <w:rPr>
          <w:color w:val="000000"/>
          <w:szCs w:val="24"/>
        </w:rPr>
        <w:t xml:space="preserve">n, </w:t>
      </w:r>
      <w:r>
        <w:rPr>
          <w:color w:val="000000"/>
          <w:spacing w:val="1"/>
          <w:szCs w:val="24"/>
        </w:rPr>
        <w:t>m</w:t>
      </w:r>
      <w:r>
        <w:rPr>
          <w:color w:val="000000"/>
          <w:spacing w:val="-1"/>
          <w:szCs w:val="24"/>
        </w:rPr>
        <w:t>a</w:t>
      </w:r>
      <w:r>
        <w:rPr>
          <w:color w:val="000000"/>
          <w:szCs w:val="24"/>
        </w:rPr>
        <w:t>nuf</w:t>
      </w:r>
      <w:r>
        <w:rPr>
          <w:color w:val="000000"/>
          <w:spacing w:val="-1"/>
          <w:szCs w:val="24"/>
        </w:rPr>
        <w:t>ac</w:t>
      </w:r>
      <w:r>
        <w:rPr>
          <w:color w:val="000000"/>
          <w:szCs w:val="24"/>
        </w:rPr>
        <w:t>turi</w:t>
      </w:r>
      <w:r>
        <w:rPr>
          <w:color w:val="000000"/>
          <w:spacing w:val="2"/>
          <w:szCs w:val="24"/>
        </w:rPr>
        <w:t>n</w:t>
      </w:r>
      <w:r>
        <w:rPr>
          <w:color w:val="000000"/>
          <w:spacing w:val="-2"/>
          <w:szCs w:val="24"/>
        </w:rPr>
        <w:t>g</w:t>
      </w:r>
      <w:r>
        <w:rPr>
          <w:color w:val="000000"/>
          <w:szCs w:val="24"/>
        </w:rPr>
        <w:t>,</w:t>
      </w:r>
      <w:r>
        <w:rPr>
          <w:color w:val="000000"/>
          <w:spacing w:val="-10"/>
          <w:szCs w:val="24"/>
        </w:rPr>
        <w:t xml:space="preserve"> </w:t>
      </w:r>
      <w:r>
        <w:rPr>
          <w:color w:val="000000"/>
          <w:spacing w:val="2"/>
          <w:szCs w:val="24"/>
        </w:rPr>
        <w:t>r</w:t>
      </w:r>
      <w:r>
        <w:rPr>
          <w:color w:val="000000"/>
          <w:spacing w:val="-1"/>
          <w:szCs w:val="24"/>
        </w:rPr>
        <w:t>e</w:t>
      </w:r>
      <w:r>
        <w:rPr>
          <w:color w:val="000000"/>
          <w:szCs w:val="24"/>
        </w:rPr>
        <w:t>prod</w:t>
      </w:r>
      <w:r>
        <w:rPr>
          <w:color w:val="000000"/>
          <w:spacing w:val="2"/>
          <w:szCs w:val="24"/>
        </w:rPr>
        <w:t>u</w:t>
      </w:r>
      <w:r>
        <w:rPr>
          <w:color w:val="000000"/>
          <w:spacing w:val="-1"/>
          <w:szCs w:val="24"/>
        </w:rPr>
        <w:t>c</w:t>
      </w:r>
      <w:r>
        <w:rPr>
          <w:color w:val="000000"/>
          <w:szCs w:val="24"/>
        </w:rPr>
        <w:t>tion,</w:t>
      </w:r>
      <w:r>
        <w:rPr>
          <w:color w:val="000000"/>
          <w:spacing w:val="-9"/>
          <w:szCs w:val="24"/>
        </w:rPr>
        <w:t xml:space="preserve"> </w:t>
      </w:r>
      <w:r>
        <w:rPr>
          <w:color w:val="000000"/>
          <w:szCs w:val="24"/>
        </w:rPr>
        <w:t>use</w:t>
      </w:r>
      <w:r>
        <w:rPr>
          <w:color w:val="000000"/>
          <w:spacing w:val="-3"/>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s</w:t>
      </w:r>
      <w:r>
        <w:rPr>
          <w:color w:val="000000"/>
          <w:spacing w:val="-1"/>
          <w:szCs w:val="24"/>
        </w:rPr>
        <w:t>a</w:t>
      </w:r>
      <w:r>
        <w:rPr>
          <w:color w:val="000000"/>
          <w:szCs w:val="24"/>
        </w:rPr>
        <w:t>l</w:t>
      </w:r>
      <w:r>
        <w:rPr>
          <w:color w:val="000000"/>
          <w:spacing w:val="-1"/>
          <w:szCs w:val="24"/>
        </w:rPr>
        <w:t>e</w:t>
      </w:r>
      <w:r>
        <w:rPr>
          <w:color w:val="000000"/>
          <w:szCs w:val="24"/>
        </w:rPr>
        <w:t>s</w:t>
      </w:r>
      <w:r>
        <w:rPr>
          <w:color w:val="000000"/>
          <w:spacing w:val="-2"/>
          <w:szCs w:val="24"/>
        </w:rPr>
        <w:t xml:space="preserve"> </w:t>
      </w:r>
      <w:r>
        <w:rPr>
          <w:color w:val="000000"/>
          <w:szCs w:val="24"/>
        </w:rPr>
        <w:t>r</w:t>
      </w:r>
      <w:r>
        <w:rPr>
          <w:color w:val="000000"/>
          <w:spacing w:val="3"/>
          <w:szCs w:val="24"/>
        </w:rPr>
        <w:t>i</w:t>
      </w:r>
      <w:r>
        <w:rPr>
          <w:color w:val="000000"/>
          <w:spacing w:val="-2"/>
          <w:szCs w:val="24"/>
        </w:rPr>
        <w:t>g</w:t>
      </w:r>
      <w:r>
        <w:rPr>
          <w:color w:val="000000"/>
          <w:szCs w:val="24"/>
        </w:rPr>
        <w:t xml:space="preserve">hts </w:t>
      </w:r>
      <w:r>
        <w:rPr>
          <w:color w:val="000000"/>
          <w:spacing w:val="-1"/>
          <w:szCs w:val="24"/>
        </w:rPr>
        <w:t>a</w:t>
      </w:r>
      <w:r>
        <w:rPr>
          <w:color w:val="000000"/>
          <w:szCs w:val="24"/>
        </w:rPr>
        <w:t>re</w:t>
      </w:r>
      <w:r>
        <w:rPr>
          <w:color w:val="000000"/>
          <w:spacing w:val="-2"/>
          <w:szCs w:val="24"/>
        </w:rPr>
        <w:t xml:space="preserve"> </w:t>
      </w:r>
      <w:r>
        <w:rPr>
          <w:color w:val="000000"/>
          <w:spacing w:val="2"/>
          <w:szCs w:val="24"/>
        </w:rPr>
        <w:t>r</w:t>
      </w:r>
      <w:r>
        <w:rPr>
          <w:color w:val="000000"/>
          <w:spacing w:val="-1"/>
          <w:szCs w:val="24"/>
        </w:rPr>
        <w:t>e</w:t>
      </w:r>
      <w:r>
        <w:rPr>
          <w:color w:val="000000"/>
          <w:szCs w:val="24"/>
        </w:rPr>
        <w:t>s</w:t>
      </w:r>
      <w:r>
        <w:rPr>
          <w:color w:val="000000"/>
          <w:spacing w:val="-1"/>
          <w:szCs w:val="24"/>
        </w:rPr>
        <w:t>e</w:t>
      </w:r>
      <w:r>
        <w:rPr>
          <w:color w:val="000000"/>
          <w:szCs w:val="24"/>
        </w:rPr>
        <w:t>r</w:t>
      </w:r>
      <w:r>
        <w:rPr>
          <w:color w:val="000000"/>
          <w:spacing w:val="2"/>
          <w:szCs w:val="24"/>
        </w:rPr>
        <w:t>v</w:t>
      </w:r>
      <w:r>
        <w:rPr>
          <w:color w:val="000000"/>
          <w:spacing w:val="-1"/>
          <w:szCs w:val="24"/>
        </w:rPr>
        <w:t>e</w:t>
      </w:r>
      <w:r>
        <w:rPr>
          <w:color w:val="000000"/>
          <w:szCs w:val="24"/>
        </w:rPr>
        <w:t>d</w:t>
      </w:r>
      <w:r>
        <w:rPr>
          <w:color w:val="000000"/>
          <w:spacing w:val="-5"/>
          <w:szCs w:val="24"/>
        </w:rPr>
        <w:t xml:space="preserve"> </w:t>
      </w:r>
      <w:r>
        <w:rPr>
          <w:color w:val="000000"/>
          <w:spacing w:val="-1"/>
          <w:szCs w:val="24"/>
        </w:rPr>
        <w:t>e</w:t>
      </w:r>
      <w:r>
        <w:rPr>
          <w:color w:val="000000"/>
          <w:spacing w:val="2"/>
          <w:szCs w:val="24"/>
        </w:rPr>
        <w:t>x</w:t>
      </w:r>
      <w:r>
        <w:rPr>
          <w:color w:val="000000"/>
          <w:spacing w:val="-1"/>
          <w:szCs w:val="24"/>
        </w:rPr>
        <w:t>ce</w:t>
      </w:r>
      <w:r>
        <w:rPr>
          <w:color w:val="000000"/>
          <w:szCs w:val="24"/>
        </w:rPr>
        <w:t>pt</w:t>
      </w:r>
      <w:r>
        <w:rPr>
          <w:color w:val="000000"/>
          <w:spacing w:val="-3"/>
          <w:szCs w:val="24"/>
        </w:rPr>
        <w:t xml:space="preserve"> </w:t>
      </w:r>
      <w:r>
        <w:rPr>
          <w:color w:val="000000"/>
          <w:szCs w:val="24"/>
        </w:rPr>
        <w:t>wh</w:t>
      </w:r>
      <w:r>
        <w:rPr>
          <w:color w:val="000000"/>
          <w:spacing w:val="1"/>
          <w:szCs w:val="24"/>
        </w:rPr>
        <w:t>e</w:t>
      </w:r>
      <w:r>
        <w:rPr>
          <w:color w:val="000000"/>
          <w:spacing w:val="2"/>
          <w:szCs w:val="24"/>
        </w:rPr>
        <w:t>r</w:t>
      </w:r>
      <w:r>
        <w:rPr>
          <w:color w:val="000000"/>
          <w:szCs w:val="24"/>
        </w:rPr>
        <w:t>e</w:t>
      </w:r>
      <w:r>
        <w:rPr>
          <w:color w:val="000000"/>
          <w:spacing w:val="-6"/>
          <w:szCs w:val="24"/>
        </w:rPr>
        <w:t xml:space="preserve"> </w:t>
      </w:r>
      <w:r>
        <w:rPr>
          <w:color w:val="000000"/>
          <w:szCs w:val="24"/>
        </w:rPr>
        <w:t>those</w:t>
      </w:r>
      <w:r>
        <w:rPr>
          <w:color w:val="000000"/>
          <w:spacing w:val="-4"/>
          <w:szCs w:val="24"/>
        </w:rPr>
        <w:t xml:space="preserve"> </w:t>
      </w:r>
      <w:r>
        <w:rPr>
          <w:color w:val="000000"/>
          <w:szCs w:val="24"/>
        </w:rPr>
        <w:t>r</w:t>
      </w:r>
      <w:r>
        <w:rPr>
          <w:color w:val="000000"/>
          <w:spacing w:val="3"/>
          <w:szCs w:val="24"/>
        </w:rPr>
        <w:t>i</w:t>
      </w:r>
      <w:r>
        <w:rPr>
          <w:color w:val="000000"/>
          <w:spacing w:val="-2"/>
          <w:szCs w:val="24"/>
        </w:rPr>
        <w:t>g</w:t>
      </w:r>
      <w:r>
        <w:rPr>
          <w:color w:val="000000"/>
          <w:szCs w:val="24"/>
        </w:rPr>
        <w:t>hts</w:t>
      </w:r>
      <w:r>
        <w:rPr>
          <w:color w:val="000000"/>
          <w:spacing w:val="-5"/>
          <w:szCs w:val="24"/>
        </w:rPr>
        <w:t xml:space="preserve"> </w:t>
      </w:r>
      <w:r>
        <w:rPr>
          <w:color w:val="000000"/>
          <w:spacing w:val="-1"/>
          <w:szCs w:val="24"/>
        </w:rPr>
        <w:t>a</w:t>
      </w:r>
      <w:r>
        <w:rPr>
          <w:color w:val="000000"/>
          <w:szCs w:val="24"/>
        </w:rPr>
        <w:t>re</w:t>
      </w:r>
      <w:r>
        <w:rPr>
          <w:color w:val="000000"/>
          <w:spacing w:val="1"/>
          <w:szCs w:val="24"/>
        </w:rPr>
        <w:t xml:space="preserve"> </w:t>
      </w:r>
      <w:r>
        <w:rPr>
          <w:color w:val="000000"/>
          <w:spacing w:val="-1"/>
          <w:szCs w:val="24"/>
        </w:rPr>
        <w:t>e</w:t>
      </w:r>
      <w:r>
        <w:rPr>
          <w:color w:val="000000"/>
          <w:spacing w:val="2"/>
          <w:szCs w:val="24"/>
        </w:rPr>
        <w:t>x</w:t>
      </w:r>
      <w:r>
        <w:rPr>
          <w:color w:val="000000"/>
          <w:szCs w:val="24"/>
        </w:rPr>
        <w:t>pr</w:t>
      </w:r>
      <w:r>
        <w:rPr>
          <w:color w:val="000000"/>
          <w:spacing w:val="-1"/>
          <w:szCs w:val="24"/>
        </w:rPr>
        <w:t>e</w:t>
      </w:r>
      <w:r>
        <w:rPr>
          <w:color w:val="000000"/>
          <w:szCs w:val="24"/>
        </w:rPr>
        <w:t>ss</w:t>
      </w:r>
      <w:r>
        <w:rPr>
          <w:color w:val="000000"/>
          <w:spacing w:val="3"/>
          <w:szCs w:val="24"/>
        </w:rPr>
        <w:t>l</w:t>
      </w:r>
      <w:r>
        <w:rPr>
          <w:color w:val="000000"/>
          <w:szCs w:val="24"/>
        </w:rPr>
        <w:t xml:space="preserve">y </w:t>
      </w:r>
      <w:r>
        <w:rPr>
          <w:color w:val="000000"/>
          <w:spacing w:val="-2"/>
          <w:szCs w:val="24"/>
        </w:rPr>
        <w:t>g</w:t>
      </w:r>
      <w:r>
        <w:rPr>
          <w:color w:val="000000"/>
          <w:spacing w:val="2"/>
          <w:szCs w:val="24"/>
        </w:rPr>
        <w:t>r</w:t>
      </w:r>
      <w:r>
        <w:rPr>
          <w:color w:val="000000"/>
          <w:spacing w:val="-1"/>
          <w:szCs w:val="24"/>
        </w:rPr>
        <w:t>a</w:t>
      </w:r>
      <w:r>
        <w:rPr>
          <w:color w:val="000000"/>
          <w:szCs w:val="24"/>
        </w:rPr>
        <w:t>nt</w:t>
      </w:r>
      <w:r>
        <w:rPr>
          <w:color w:val="000000"/>
          <w:spacing w:val="-1"/>
          <w:szCs w:val="24"/>
        </w:rPr>
        <w:t>e</w:t>
      </w:r>
      <w:r>
        <w:rPr>
          <w:color w:val="000000"/>
          <w:szCs w:val="24"/>
        </w:rPr>
        <w:t>d</w:t>
      </w:r>
      <w:r>
        <w:rPr>
          <w:color w:val="000000"/>
          <w:spacing w:val="-5"/>
          <w:szCs w:val="24"/>
        </w:rPr>
        <w:t xml:space="preserve"> </w:t>
      </w:r>
      <w:r>
        <w:rPr>
          <w:color w:val="000000"/>
          <w:szCs w:val="24"/>
        </w:rPr>
        <w:t>to</w:t>
      </w:r>
      <w:r>
        <w:rPr>
          <w:color w:val="000000"/>
          <w:spacing w:val="-1"/>
          <w:szCs w:val="24"/>
        </w:rPr>
        <w:t xml:space="preserve"> </w:t>
      </w:r>
      <w:r>
        <w:rPr>
          <w:color w:val="000000"/>
          <w:szCs w:val="24"/>
        </w:rPr>
        <w:t>oth</w:t>
      </w:r>
      <w:r>
        <w:rPr>
          <w:color w:val="000000"/>
          <w:spacing w:val="-1"/>
          <w:szCs w:val="24"/>
        </w:rPr>
        <w:t>e</w:t>
      </w:r>
      <w:r>
        <w:rPr>
          <w:color w:val="000000"/>
          <w:szCs w:val="24"/>
        </w:rPr>
        <w:t>rs.</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widowControl w:val="0"/>
        <w:autoSpaceDE w:val="0"/>
        <w:autoSpaceDN w:val="0"/>
        <w:adjustRightInd w:val="0"/>
        <w:ind w:left="100" w:right="17"/>
        <w:rPr>
          <w:b/>
          <w:bCs/>
          <w:color w:val="000000"/>
          <w:szCs w:val="24"/>
        </w:rPr>
      </w:pPr>
      <w:r>
        <w:rPr>
          <w:b/>
          <w:bCs/>
          <w:color w:val="000000"/>
          <w:szCs w:val="24"/>
        </w:rPr>
        <w:t>Co</w:t>
      </w:r>
      <w:r>
        <w:rPr>
          <w:b/>
          <w:bCs/>
          <w:color w:val="000000"/>
          <w:spacing w:val="1"/>
          <w:szCs w:val="24"/>
        </w:rPr>
        <w:t>p</w:t>
      </w:r>
      <w:r>
        <w:rPr>
          <w:b/>
          <w:bCs/>
          <w:color w:val="000000"/>
          <w:szCs w:val="24"/>
        </w:rPr>
        <w:t>y</w:t>
      </w:r>
      <w:r>
        <w:rPr>
          <w:b/>
          <w:bCs/>
          <w:color w:val="000000"/>
          <w:spacing w:val="-1"/>
          <w:szCs w:val="24"/>
        </w:rPr>
        <w:t>r</w:t>
      </w:r>
      <w:r>
        <w:rPr>
          <w:b/>
          <w:bCs/>
          <w:color w:val="000000"/>
          <w:szCs w:val="24"/>
        </w:rPr>
        <w:t>ig</w:t>
      </w:r>
      <w:r>
        <w:rPr>
          <w:b/>
          <w:bCs/>
          <w:color w:val="000000"/>
          <w:spacing w:val="1"/>
          <w:szCs w:val="24"/>
        </w:rPr>
        <w:t>h</w:t>
      </w:r>
      <w:r>
        <w:rPr>
          <w:b/>
          <w:bCs/>
          <w:color w:val="000000"/>
          <w:szCs w:val="24"/>
        </w:rPr>
        <w:t>t</w:t>
      </w:r>
      <w:r>
        <w:rPr>
          <w:b/>
          <w:bCs/>
          <w:color w:val="000000"/>
          <w:spacing w:val="-10"/>
          <w:szCs w:val="24"/>
        </w:rPr>
        <w:t xml:space="preserve"> </w:t>
      </w:r>
      <w:r>
        <w:rPr>
          <w:b/>
          <w:bCs/>
          <w:color w:val="000000"/>
          <w:szCs w:val="24"/>
        </w:rPr>
        <w:t>Noti</w:t>
      </w:r>
      <w:r>
        <w:rPr>
          <w:b/>
          <w:bCs/>
          <w:color w:val="000000"/>
          <w:spacing w:val="-1"/>
          <w:szCs w:val="24"/>
        </w:rPr>
        <w:t>c</w:t>
      </w:r>
      <w:r>
        <w:rPr>
          <w:b/>
          <w:bCs/>
          <w:color w:val="000000"/>
          <w:szCs w:val="24"/>
        </w:rPr>
        <w:t>e</w:t>
      </w:r>
    </w:p>
    <w:p w:rsidR="00461804" w:rsidRDefault="00461804" w:rsidP="005F195A">
      <w:pPr>
        <w:widowControl w:val="0"/>
        <w:autoSpaceDE w:val="0"/>
        <w:autoSpaceDN w:val="0"/>
        <w:adjustRightInd w:val="0"/>
        <w:ind w:left="100" w:right="17"/>
        <w:rPr>
          <w:b/>
          <w:bCs/>
          <w:color w:val="000000"/>
          <w:szCs w:val="24"/>
        </w:rPr>
      </w:pPr>
    </w:p>
    <w:p w:rsidR="005F195A" w:rsidRDefault="005F195A" w:rsidP="00461804">
      <w:pPr>
        <w:widowControl w:val="0"/>
        <w:autoSpaceDE w:val="0"/>
        <w:autoSpaceDN w:val="0"/>
        <w:adjustRightInd w:val="0"/>
        <w:ind w:left="100" w:right="17" w:firstLine="620"/>
        <w:rPr>
          <w:color w:val="000000"/>
          <w:szCs w:val="24"/>
        </w:rPr>
      </w:pPr>
      <w:r>
        <w:rPr>
          <w:color w:val="000000"/>
          <w:spacing w:val="1"/>
          <w:szCs w:val="24"/>
        </w:rPr>
        <w:t>C</w:t>
      </w:r>
      <w:r>
        <w:rPr>
          <w:color w:val="000000"/>
          <w:szCs w:val="24"/>
        </w:rPr>
        <w:t>o</w:t>
      </w:r>
      <w:r>
        <w:rPr>
          <w:color w:val="000000"/>
          <w:spacing w:val="5"/>
          <w:szCs w:val="24"/>
        </w:rPr>
        <w:t>p</w:t>
      </w:r>
      <w:r>
        <w:rPr>
          <w:color w:val="000000"/>
          <w:spacing w:val="-2"/>
          <w:szCs w:val="24"/>
        </w:rPr>
        <w:t>y</w:t>
      </w:r>
      <w:r>
        <w:rPr>
          <w:color w:val="000000"/>
          <w:szCs w:val="24"/>
        </w:rPr>
        <w:t>ri</w:t>
      </w:r>
      <w:r>
        <w:rPr>
          <w:color w:val="000000"/>
          <w:spacing w:val="-2"/>
          <w:szCs w:val="24"/>
        </w:rPr>
        <w:t>g</w:t>
      </w:r>
      <w:r>
        <w:rPr>
          <w:color w:val="000000"/>
          <w:szCs w:val="24"/>
        </w:rPr>
        <w:t>ht</w:t>
      </w:r>
      <w:r>
        <w:rPr>
          <w:color w:val="000000"/>
          <w:spacing w:val="-9"/>
          <w:szCs w:val="24"/>
        </w:rPr>
        <w:t xml:space="preserve"> </w:t>
      </w:r>
      <w:r>
        <w:rPr>
          <w:color w:val="000000"/>
          <w:szCs w:val="24"/>
        </w:rPr>
        <w:t>20</w:t>
      </w:r>
      <w:r>
        <w:rPr>
          <w:color w:val="000000"/>
          <w:spacing w:val="2"/>
          <w:szCs w:val="24"/>
        </w:rPr>
        <w:t>1</w:t>
      </w:r>
      <w:r w:rsidR="004535FD">
        <w:rPr>
          <w:color w:val="000000"/>
          <w:spacing w:val="2"/>
          <w:szCs w:val="24"/>
        </w:rPr>
        <w:t>7</w:t>
      </w:r>
      <w:r>
        <w:rPr>
          <w:color w:val="000000"/>
          <w:spacing w:val="-5"/>
          <w:szCs w:val="24"/>
        </w:rPr>
        <w:t xml:space="preserve"> </w:t>
      </w:r>
      <w:r>
        <w:rPr>
          <w:color w:val="000000"/>
          <w:spacing w:val="5"/>
          <w:szCs w:val="24"/>
        </w:rPr>
        <w:t>b</w:t>
      </w:r>
      <w:r>
        <w:rPr>
          <w:color w:val="000000"/>
          <w:szCs w:val="24"/>
        </w:rPr>
        <w:t>y</w:t>
      </w:r>
      <w:r>
        <w:rPr>
          <w:color w:val="000000"/>
          <w:spacing w:val="-7"/>
          <w:szCs w:val="24"/>
        </w:rPr>
        <w:t xml:space="preserve"> </w:t>
      </w:r>
      <w:r>
        <w:rPr>
          <w:color w:val="000000"/>
          <w:spacing w:val="1"/>
          <w:szCs w:val="24"/>
        </w:rPr>
        <w:t>S</w:t>
      </w:r>
      <w:r>
        <w:rPr>
          <w:color w:val="000000"/>
          <w:szCs w:val="24"/>
        </w:rPr>
        <w:t>i</w:t>
      </w:r>
      <w:r>
        <w:rPr>
          <w:color w:val="000000"/>
          <w:spacing w:val="-1"/>
          <w:szCs w:val="24"/>
        </w:rPr>
        <w:t>e</w:t>
      </w:r>
      <w:r>
        <w:rPr>
          <w:color w:val="000000"/>
          <w:szCs w:val="24"/>
        </w:rPr>
        <w:t>r</w:t>
      </w:r>
      <w:r>
        <w:rPr>
          <w:color w:val="000000"/>
          <w:spacing w:val="2"/>
          <w:szCs w:val="24"/>
        </w:rPr>
        <w:t>r</w:t>
      </w:r>
      <w:r>
        <w:rPr>
          <w:color w:val="000000"/>
          <w:szCs w:val="24"/>
        </w:rPr>
        <w:t>a 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w:t>
      </w:r>
      <w:r>
        <w:rPr>
          <w:color w:val="000000"/>
          <w:spacing w:val="-4"/>
          <w:szCs w:val="24"/>
        </w:rPr>
        <w:t xml:space="preserve"> </w:t>
      </w:r>
      <w:r>
        <w:rPr>
          <w:color w:val="000000"/>
          <w:spacing w:val="2"/>
          <w:szCs w:val="24"/>
        </w:rPr>
        <w:t>E</w:t>
      </w:r>
      <w:r>
        <w:rPr>
          <w:color w:val="000000"/>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 xml:space="preserve">tion, </w:t>
      </w:r>
      <w:r>
        <w:rPr>
          <w:color w:val="000000"/>
          <w:spacing w:val="-1"/>
          <w:szCs w:val="24"/>
        </w:rPr>
        <w:t>B</w:t>
      </w:r>
      <w:r>
        <w:rPr>
          <w:color w:val="000000"/>
          <w:szCs w:val="24"/>
        </w:rPr>
        <w:t>urb</w:t>
      </w:r>
      <w:r>
        <w:rPr>
          <w:color w:val="000000"/>
          <w:spacing w:val="-1"/>
          <w:szCs w:val="24"/>
        </w:rPr>
        <w:t>a</w:t>
      </w:r>
      <w:r>
        <w:rPr>
          <w:color w:val="000000"/>
          <w:szCs w:val="24"/>
        </w:rPr>
        <w:t>nk,</w:t>
      </w:r>
      <w:r>
        <w:rPr>
          <w:color w:val="000000"/>
          <w:spacing w:val="-9"/>
          <w:szCs w:val="24"/>
        </w:rPr>
        <w:t xml:space="preserve"> </w:t>
      </w:r>
      <w:r>
        <w:rPr>
          <w:color w:val="000000"/>
          <w:spacing w:val="3"/>
          <w:szCs w:val="24"/>
        </w:rPr>
        <w:t>C</w:t>
      </w:r>
      <w:r>
        <w:rPr>
          <w:color w:val="000000"/>
          <w:spacing w:val="-1"/>
          <w:szCs w:val="24"/>
        </w:rPr>
        <w:t>a</w:t>
      </w:r>
      <w:r>
        <w:rPr>
          <w:color w:val="000000"/>
          <w:szCs w:val="24"/>
        </w:rPr>
        <w:t>liforni</w:t>
      </w:r>
      <w:r>
        <w:rPr>
          <w:color w:val="000000"/>
          <w:spacing w:val="-1"/>
          <w:szCs w:val="24"/>
        </w:rPr>
        <w:t>a</w:t>
      </w:r>
      <w:r>
        <w:rPr>
          <w:color w:val="000000"/>
          <w:szCs w:val="24"/>
        </w:rPr>
        <w:t>,</w:t>
      </w:r>
      <w:r>
        <w:rPr>
          <w:color w:val="000000"/>
          <w:spacing w:val="-7"/>
          <w:szCs w:val="24"/>
        </w:rPr>
        <w:t xml:space="preserve"> </w:t>
      </w:r>
      <w:r>
        <w:rPr>
          <w:color w:val="000000"/>
          <w:szCs w:val="24"/>
        </w:rPr>
        <w:t>U</w:t>
      </w:r>
      <w:r>
        <w:rPr>
          <w:color w:val="000000"/>
          <w:spacing w:val="4"/>
          <w:szCs w:val="24"/>
        </w:rPr>
        <w:t>S</w:t>
      </w:r>
      <w:r>
        <w:rPr>
          <w:color w:val="000000"/>
          <w:szCs w:val="24"/>
        </w:rPr>
        <w:t>A.</w:t>
      </w:r>
      <w:r>
        <w:rPr>
          <w:color w:val="000000"/>
          <w:spacing w:val="-5"/>
          <w:szCs w:val="24"/>
        </w:rPr>
        <w:t xml:space="preserve"> </w:t>
      </w:r>
      <w:r>
        <w:rPr>
          <w:color w:val="000000"/>
          <w:szCs w:val="24"/>
        </w:rPr>
        <w:t>All</w:t>
      </w:r>
      <w:r>
        <w:rPr>
          <w:color w:val="000000"/>
          <w:spacing w:val="-2"/>
          <w:szCs w:val="24"/>
        </w:rPr>
        <w:t xml:space="preserve"> </w:t>
      </w:r>
      <w:r>
        <w:rPr>
          <w:color w:val="000000"/>
          <w:szCs w:val="24"/>
        </w:rPr>
        <w:t>ri</w:t>
      </w:r>
      <w:r>
        <w:rPr>
          <w:color w:val="000000"/>
          <w:spacing w:val="-2"/>
          <w:szCs w:val="24"/>
        </w:rPr>
        <w:t>g</w:t>
      </w:r>
      <w:r>
        <w:rPr>
          <w:color w:val="000000"/>
          <w:szCs w:val="24"/>
        </w:rPr>
        <w:t>hts</w:t>
      </w:r>
      <w:r>
        <w:rPr>
          <w:color w:val="000000"/>
          <w:spacing w:val="-5"/>
          <w:szCs w:val="24"/>
        </w:rPr>
        <w:t xml:space="preserve"> </w:t>
      </w:r>
      <w:r>
        <w:rPr>
          <w:color w:val="000000"/>
          <w:spacing w:val="2"/>
          <w:szCs w:val="24"/>
        </w:rPr>
        <w:t>r</w:t>
      </w:r>
      <w:r>
        <w:rPr>
          <w:color w:val="000000"/>
          <w:spacing w:val="-1"/>
          <w:szCs w:val="24"/>
        </w:rPr>
        <w:t>e</w:t>
      </w:r>
      <w:r>
        <w:rPr>
          <w:color w:val="000000"/>
          <w:szCs w:val="24"/>
        </w:rPr>
        <w:t>s</w:t>
      </w:r>
      <w:r>
        <w:rPr>
          <w:color w:val="000000"/>
          <w:spacing w:val="-1"/>
          <w:szCs w:val="24"/>
        </w:rPr>
        <w:t>e</w:t>
      </w:r>
      <w:r>
        <w:rPr>
          <w:color w:val="000000"/>
          <w:szCs w:val="24"/>
        </w:rPr>
        <w:t>r</w:t>
      </w:r>
      <w:r>
        <w:rPr>
          <w:color w:val="000000"/>
          <w:spacing w:val="2"/>
          <w:szCs w:val="24"/>
        </w:rPr>
        <w:t>v</w:t>
      </w:r>
      <w:r>
        <w:rPr>
          <w:color w:val="000000"/>
          <w:spacing w:val="-1"/>
          <w:szCs w:val="24"/>
        </w:rPr>
        <w:t>e</w:t>
      </w:r>
      <w:r>
        <w:rPr>
          <w:color w:val="000000"/>
          <w:szCs w:val="24"/>
        </w:rPr>
        <w:t xml:space="preserve">d. </w:t>
      </w:r>
      <w:r>
        <w:rPr>
          <w:color w:val="000000"/>
          <w:spacing w:val="1"/>
          <w:szCs w:val="24"/>
        </w:rPr>
        <w:t>R</w:t>
      </w:r>
      <w:r>
        <w:rPr>
          <w:color w:val="000000"/>
          <w:spacing w:val="-1"/>
          <w:szCs w:val="24"/>
        </w:rPr>
        <w:t>e</w:t>
      </w:r>
      <w:r>
        <w:rPr>
          <w:color w:val="000000"/>
          <w:szCs w:val="24"/>
        </w:rPr>
        <w:t>produ</w:t>
      </w:r>
      <w:r>
        <w:rPr>
          <w:color w:val="000000"/>
          <w:spacing w:val="-1"/>
          <w:szCs w:val="24"/>
        </w:rPr>
        <w:t>c</w:t>
      </w:r>
      <w:r>
        <w:rPr>
          <w:color w:val="000000"/>
          <w:szCs w:val="24"/>
        </w:rPr>
        <w:t>tion</w:t>
      </w:r>
      <w:r>
        <w:rPr>
          <w:color w:val="000000"/>
          <w:spacing w:val="-11"/>
          <w:szCs w:val="24"/>
        </w:rPr>
        <w:t xml:space="preserve"> </w:t>
      </w:r>
      <w:r>
        <w:rPr>
          <w:color w:val="000000"/>
          <w:szCs w:val="24"/>
        </w:rPr>
        <w:t>in</w:t>
      </w:r>
      <w:r>
        <w:rPr>
          <w:color w:val="000000"/>
          <w:spacing w:val="-1"/>
          <w:szCs w:val="24"/>
        </w:rPr>
        <w:t xml:space="preserve"> </w:t>
      </w:r>
      <w:r>
        <w:rPr>
          <w:color w:val="000000"/>
          <w:szCs w:val="24"/>
        </w:rPr>
        <w:t>whole</w:t>
      </w:r>
      <w:r>
        <w:rPr>
          <w:color w:val="000000"/>
          <w:spacing w:val="-6"/>
          <w:szCs w:val="24"/>
        </w:rPr>
        <w:t xml:space="preserve"> </w:t>
      </w:r>
      <w:r>
        <w:rPr>
          <w:color w:val="000000"/>
          <w:spacing w:val="2"/>
          <w:szCs w:val="24"/>
        </w:rPr>
        <w:t>o</w:t>
      </w:r>
      <w:r>
        <w:rPr>
          <w:color w:val="000000"/>
          <w:szCs w:val="24"/>
        </w:rPr>
        <w:t>r</w:t>
      </w:r>
      <w:r>
        <w:rPr>
          <w:color w:val="000000"/>
          <w:spacing w:val="-2"/>
          <w:szCs w:val="24"/>
        </w:rPr>
        <w:t xml:space="preserve"> </w:t>
      </w:r>
      <w:r>
        <w:rPr>
          <w:color w:val="000000"/>
          <w:szCs w:val="24"/>
        </w:rPr>
        <w:t>in</w:t>
      </w:r>
      <w:r>
        <w:rPr>
          <w:color w:val="000000"/>
          <w:spacing w:val="-1"/>
          <w:szCs w:val="24"/>
        </w:rPr>
        <w:t xml:space="preserve"> </w:t>
      </w:r>
      <w:r>
        <w:rPr>
          <w:color w:val="000000"/>
          <w:szCs w:val="24"/>
        </w:rPr>
        <w:t>p</w:t>
      </w:r>
      <w:r>
        <w:rPr>
          <w:color w:val="000000"/>
          <w:spacing w:val="-1"/>
          <w:szCs w:val="24"/>
        </w:rPr>
        <w:t>a</w:t>
      </w:r>
      <w:r>
        <w:rPr>
          <w:color w:val="000000"/>
          <w:szCs w:val="24"/>
        </w:rPr>
        <w:t>rt</w:t>
      </w:r>
      <w:r>
        <w:rPr>
          <w:color w:val="000000"/>
          <w:spacing w:val="-3"/>
          <w:szCs w:val="24"/>
        </w:rPr>
        <w:t xml:space="preserve"> </w:t>
      </w:r>
      <w:r>
        <w:rPr>
          <w:color w:val="000000"/>
          <w:szCs w:val="24"/>
        </w:rPr>
        <w:t>without</w:t>
      </w:r>
      <w:r>
        <w:rPr>
          <w:color w:val="000000"/>
          <w:spacing w:val="-7"/>
          <w:szCs w:val="24"/>
        </w:rPr>
        <w:t xml:space="preserve"> </w:t>
      </w:r>
      <w:r>
        <w:rPr>
          <w:color w:val="000000"/>
          <w:szCs w:val="24"/>
        </w:rPr>
        <w:t>prior writt</w:t>
      </w:r>
      <w:r>
        <w:rPr>
          <w:color w:val="000000"/>
          <w:spacing w:val="-1"/>
          <w:szCs w:val="24"/>
        </w:rPr>
        <w:t>e</w:t>
      </w:r>
      <w:r>
        <w:rPr>
          <w:color w:val="000000"/>
          <w:szCs w:val="24"/>
        </w:rPr>
        <w:t>n</w:t>
      </w:r>
      <w:r>
        <w:rPr>
          <w:color w:val="000000"/>
          <w:spacing w:val="-4"/>
          <w:szCs w:val="24"/>
        </w:rPr>
        <w:t xml:space="preserve"> </w:t>
      </w:r>
      <w:r>
        <w:rPr>
          <w:color w:val="000000"/>
          <w:szCs w:val="24"/>
        </w:rPr>
        <w:t>p</w:t>
      </w:r>
      <w:r>
        <w:rPr>
          <w:color w:val="000000"/>
          <w:spacing w:val="-1"/>
          <w:szCs w:val="24"/>
        </w:rPr>
        <w:t>e</w:t>
      </w:r>
      <w:r>
        <w:rPr>
          <w:color w:val="000000"/>
          <w:szCs w:val="24"/>
        </w:rPr>
        <w:t>r</w:t>
      </w:r>
      <w:r>
        <w:rPr>
          <w:color w:val="000000"/>
          <w:spacing w:val="1"/>
          <w:szCs w:val="24"/>
        </w:rPr>
        <w:t>m</w:t>
      </w:r>
      <w:r>
        <w:rPr>
          <w:color w:val="000000"/>
          <w:szCs w:val="24"/>
        </w:rPr>
        <w:t>ission</w:t>
      </w:r>
      <w:r>
        <w:rPr>
          <w:color w:val="000000"/>
          <w:spacing w:val="-9"/>
          <w:szCs w:val="24"/>
        </w:rPr>
        <w:t xml:space="preserve"> </w:t>
      </w:r>
      <w:r>
        <w:rPr>
          <w:color w:val="000000"/>
          <w:szCs w:val="24"/>
        </w:rPr>
        <w:t>from</w:t>
      </w:r>
      <w:r>
        <w:rPr>
          <w:color w:val="000000"/>
          <w:spacing w:val="-2"/>
          <w:szCs w:val="24"/>
        </w:rPr>
        <w:t xml:space="preserve"> </w:t>
      </w:r>
      <w:r>
        <w:rPr>
          <w:color w:val="000000"/>
          <w:spacing w:val="1"/>
          <w:szCs w:val="24"/>
        </w:rPr>
        <w:t>S</w:t>
      </w:r>
      <w:r>
        <w:rPr>
          <w:color w:val="000000"/>
          <w:szCs w:val="24"/>
        </w:rPr>
        <w:t>i</w:t>
      </w:r>
      <w:r>
        <w:rPr>
          <w:color w:val="000000"/>
          <w:spacing w:val="-1"/>
          <w:szCs w:val="24"/>
        </w:rPr>
        <w:t>e</w:t>
      </w:r>
      <w:r>
        <w:rPr>
          <w:color w:val="000000"/>
          <w:szCs w:val="24"/>
        </w:rPr>
        <w:t>rra</w:t>
      </w:r>
      <w:r>
        <w:rPr>
          <w:color w:val="000000"/>
          <w:spacing w:val="-4"/>
          <w:szCs w:val="24"/>
        </w:rPr>
        <w:t xml:space="preserve"> </w:t>
      </w:r>
      <w:r>
        <w:rPr>
          <w:color w:val="000000"/>
          <w:szCs w:val="24"/>
        </w:rPr>
        <w:t>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6"/>
          <w:szCs w:val="24"/>
        </w:rPr>
        <w:t>S</w:t>
      </w:r>
      <w:r>
        <w:rPr>
          <w:color w:val="000000"/>
          <w:spacing w:val="-5"/>
          <w:szCs w:val="24"/>
        </w:rPr>
        <w:t>y</w:t>
      </w:r>
      <w:r>
        <w:rPr>
          <w:color w:val="000000"/>
          <w:szCs w:val="24"/>
        </w:rPr>
        <w:t>st</w:t>
      </w:r>
      <w:r>
        <w:rPr>
          <w:color w:val="000000"/>
          <w:spacing w:val="1"/>
          <w:szCs w:val="24"/>
        </w:rPr>
        <w:t>em</w:t>
      </w:r>
      <w:r>
        <w:rPr>
          <w:color w:val="000000"/>
          <w:szCs w:val="24"/>
        </w:rPr>
        <w:t>s &amp;</w:t>
      </w:r>
      <w:r>
        <w:rPr>
          <w:color w:val="000000"/>
          <w:spacing w:val="-4"/>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w:t>
      </w:r>
      <w:r>
        <w:rPr>
          <w:color w:val="000000"/>
          <w:spacing w:val="3"/>
          <w:szCs w:val="24"/>
        </w:rPr>
        <w:t>i</w:t>
      </w:r>
      <w:r>
        <w:rPr>
          <w:color w:val="000000"/>
          <w:szCs w:val="24"/>
        </w:rPr>
        <w:t>on</w:t>
      </w:r>
      <w:r>
        <w:rPr>
          <w:color w:val="000000"/>
          <w:spacing w:val="-9"/>
          <w:szCs w:val="24"/>
        </w:rPr>
        <w:t xml:space="preserve"> </w:t>
      </w:r>
      <w:r>
        <w:rPr>
          <w:color w:val="000000"/>
          <w:szCs w:val="24"/>
        </w:rPr>
        <w:t>is</w:t>
      </w:r>
      <w:r>
        <w:rPr>
          <w:color w:val="000000"/>
          <w:spacing w:val="-1"/>
          <w:szCs w:val="24"/>
        </w:rPr>
        <w:t xml:space="preserve"> </w:t>
      </w:r>
      <w:r>
        <w:rPr>
          <w:color w:val="000000"/>
          <w:szCs w:val="24"/>
        </w:rPr>
        <w:t>prohibit</w:t>
      </w:r>
      <w:r>
        <w:rPr>
          <w:color w:val="000000"/>
          <w:spacing w:val="-1"/>
          <w:szCs w:val="24"/>
        </w:rPr>
        <w:t>e</w:t>
      </w:r>
      <w:r>
        <w:rPr>
          <w:color w:val="000000"/>
          <w:szCs w:val="24"/>
        </w:rPr>
        <w:t>d.</w:t>
      </w:r>
    </w:p>
    <w:p w:rsidR="005F195A" w:rsidRDefault="005F195A" w:rsidP="005F195A">
      <w:pPr>
        <w:widowControl w:val="0"/>
        <w:autoSpaceDE w:val="0"/>
        <w:autoSpaceDN w:val="0"/>
        <w:adjustRightInd w:val="0"/>
        <w:spacing w:before="8" w:line="280" w:lineRule="exact"/>
        <w:rPr>
          <w:color w:val="000000"/>
          <w:sz w:val="28"/>
          <w:szCs w:val="28"/>
        </w:rPr>
      </w:pPr>
    </w:p>
    <w:p w:rsidR="00461804" w:rsidRDefault="005F195A" w:rsidP="005F195A">
      <w:pPr>
        <w:widowControl w:val="0"/>
        <w:autoSpaceDE w:val="0"/>
        <w:autoSpaceDN w:val="0"/>
        <w:adjustRightInd w:val="0"/>
        <w:ind w:right="168"/>
        <w:rPr>
          <w:b/>
          <w:bCs/>
          <w:color w:val="000000"/>
          <w:szCs w:val="24"/>
        </w:rPr>
      </w:pPr>
      <w:r>
        <w:rPr>
          <w:b/>
          <w:bCs/>
          <w:color w:val="000000"/>
          <w:spacing w:val="1"/>
          <w:szCs w:val="24"/>
        </w:rPr>
        <w:t>L</w:t>
      </w:r>
      <w:r>
        <w:rPr>
          <w:b/>
          <w:bCs/>
          <w:color w:val="000000"/>
          <w:szCs w:val="24"/>
        </w:rPr>
        <w:t>i</w:t>
      </w:r>
      <w:r>
        <w:rPr>
          <w:b/>
          <w:bCs/>
          <w:color w:val="000000"/>
          <w:spacing w:val="-3"/>
          <w:szCs w:val="24"/>
        </w:rPr>
        <w:t>m</w:t>
      </w:r>
      <w:r>
        <w:rPr>
          <w:b/>
          <w:bCs/>
          <w:color w:val="000000"/>
          <w:szCs w:val="24"/>
        </w:rPr>
        <w:t>it</w:t>
      </w:r>
      <w:r>
        <w:rPr>
          <w:b/>
          <w:bCs/>
          <w:color w:val="000000"/>
          <w:spacing w:val="-1"/>
          <w:szCs w:val="24"/>
        </w:rPr>
        <w:t>e</w:t>
      </w:r>
      <w:r>
        <w:rPr>
          <w:b/>
          <w:bCs/>
          <w:color w:val="000000"/>
          <w:szCs w:val="24"/>
        </w:rPr>
        <w:t>d</w:t>
      </w:r>
      <w:r>
        <w:rPr>
          <w:b/>
          <w:bCs/>
          <w:color w:val="000000"/>
          <w:spacing w:val="-5"/>
          <w:szCs w:val="24"/>
        </w:rPr>
        <w:t xml:space="preserve"> </w:t>
      </w:r>
      <w:r>
        <w:rPr>
          <w:b/>
          <w:bCs/>
          <w:color w:val="000000"/>
          <w:szCs w:val="24"/>
        </w:rPr>
        <w:t>Wa</w:t>
      </w:r>
      <w:r>
        <w:rPr>
          <w:b/>
          <w:bCs/>
          <w:color w:val="000000"/>
          <w:spacing w:val="1"/>
          <w:szCs w:val="24"/>
        </w:rPr>
        <w:t>r</w:t>
      </w:r>
      <w:r>
        <w:rPr>
          <w:b/>
          <w:bCs/>
          <w:color w:val="000000"/>
          <w:spacing w:val="-1"/>
          <w:szCs w:val="24"/>
        </w:rPr>
        <w:t>r</w:t>
      </w:r>
      <w:r>
        <w:rPr>
          <w:b/>
          <w:bCs/>
          <w:color w:val="000000"/>
          <w:szCs w:val="24"/>
        </w:rPr>
        <w:t>a</w:t>
      </w:r>
      <w:r>
        <w:rPr>
          <w:b/>
          <w:bCs/>
          <w:color w:val="000000"/>
          <w:spacing w:val="1"/>
          <w:szCs w:val="24"/>
        </w:rPr>
        <w:t>n</w:t>
      </w:r>
      <w:r>
        <w:rPr>
          <w:b/>
          <w:bCs/>
          <w:color w:val="000000"/>
          <w:szCs w:val="24"/>
        </w:rPr>
        <w:t>ty</w:t>
      </w:r>
    </w:p>
    <w:p w:rsidR="00461804" w:rsidRDefault="00461804" w:rsidP="005F195A">
      <w:pPr>
        <w:widowControl w:val="0"/>
        <w:autoSpaceDE w:val="0"/>
        <w:autoSpaceDN w:val="0"/>
        <w:adjustRightInd w:val="0"/>
        <w:ind w:right="168"/>
        <w:rPr>
          <w:b/>
          <w:bCs/>
          <w:color w:val="000000"/>
          <w:szCs w:val="24"/>
        </w:rPr>
      </w:pPr>
    </w:p>
    <w:p w:rsidR="005F195A" w:rsidRDefault="005F195A" w:rsidP="00461804">
      <w:pPr>
        <w:widowControl w:val="0"/>
        <w:autoSpaceDE w:val="0"/>
        <w:autoSpaceDN w:val="0"/>
        <w:adjustRightInd w:val="0"/>
        <w:ind w:right="168" w:firstLine="720"/>
        <w:rPr>
          <w:color w:val="000000"/>
          <w:szCs w:val="24"/>
        </w:rPr>
      </w:pPr>
      <w:r>
        <w:rPr>
          <w:color w:val="000000"/>
          <w:szCs w:val="24"/>
        </w:rPr>
        <w:t>Th</w:t>
      </w:r>
      <w:r w:rsidR="007B1C3B">
        <w:rPr>
          <w:color w:val="000000"/>
          <w:szCs w:val="24"/>
        </w:rPr>
        <w:t xml:space="preserve">is product </w:t>
      </w:r>
      <w:r w:rsidR="00863EB9">
        <w:rPr>
          <w:color w:val="000000"/>
          <w:szCs w:val="24"/>
        </w:rPr>
        <w:t>RIO Bravo IP Engine</w:t>
      </w:r>
      <w:r w:rsidR="007B1C3B">
        <w:rPr>
          <w:color w:val="000000"/>
          <w:szCs w:val="24"/>
        </w:rPr>
        <w:t xml:space="preserve"> of </w:t>
      </w:r>
      <w:r>
        <w:rPr>
          <w:color w:val="000000"/>
          <w:spacing w:val="1"/>
          <w:szCs w:val="24"/>
        </w:rPr>
        <w:t>S</w:t>
      </w:r>
      <w:r>
        <w:rPr>
          <w:color w:val="000000"/>
          <w:szCs w:val="24"/>
        </w:rPr>
        <w:t>i</w:t>
      </w:r>
      <w:r>
        <w:rPr>
          <w:color w:val="000000"/>
          <w:spacing w:val="-1"/>
          <w:szCs w:val="24"/>
        </w:rPr>
        <w:t>e</w:t>
      </w:r>
      <w:r>
        <w:rPr>
          <w:color w:val="000000"/>
          <w:szCs w:val="24"/>
        </w:rPr>
        <w:t>r</w:t>
      </w:r>
      <w:r>
        <w:rPr>
          <w:color w:val="000000"/>
          <w:spacing w:val="2"/>
          <w:szCs w:val="24"/>
        </w:rPr>
        <w:t>r</w:t>
      </w:r>
      <w:r>
        <w:rPr>
          <w:color w:val="000000"/>
          <w:szCs w:val="24"/>
        </w:rPr>
        <w:t>a Auto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w:t>
      </w:r>
      <w:r>
        <w:rPr>
          <w:color w:val="000000"/>
          <w:spacing w:val="-4"/>
          <w:szCs w:val="24"/>
        </w:rPr>
        <w:t xml:space="preserve"> </w:t>
      </w:r>
      <w:r>
        <w:rPr>
          <w:color w:val="000000"/>
          <w:spacing w:val="2"/>
          <w:szCs w:val="24"/>
        </w:rPr>
        <w:t>E</w:t>
      </w:r>
      <w:r>
        <w:rPr>
          <w:color w:val="000000"/>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tion (</w:t>
      </w:r>
      <w:r>
        <w:rPr>
          <w:color w:val="000000"/>
          <w:spacing w:val="1"/>
          <w:szCs w:val="24"/>
        </w:rPr>
        <w:t>S</w:t>
      </w:r>
      <w:r>
        <w:rPr>
          <w:color w:val="000000"/>
          <w:szCs w:val="24"/>
        </w:rPr>
        <w:t>A</w:t>
      </w:r>
      <w:r>
        <w:rPr>
          <w:color w:val="000000"/>
          <w:spacing w:val="1"/>
          <w:szCs w:val="24"/>
        </w:rPr>
        <w:t>S</w:t>
      </w:r>
      <w:r>
        <w:rPr>
          <w:color w:val="000000"/>
          <w:szCs w:val="24"/>
        </w:rPr>
        <w:t>)</w:t>
      </w:r>
      <w:r>
        <w:rPr>
          <w:color w:val="000000"/>
          <w:spacing w:val="-7"/>
          <w:szCs w:val="24"/>
        </w:rPr>
        <w:t xml:space="preserve"> </w:t>
      </w:r>
      <w:r w:rsidR="007B1C3B">
        <w:rPr>
          <w:color w:val="000000"/>
          <w:spacing w:val="-1"/>
          <w:szCs w:val="24"/>
        </w:rPr>
        <w:t>is</w:t>
      </w:r>
      <w:r>
        <w:rPr>
          <w:color w:val="000000"/>
          <w:spacing w:val="-2"/>
          <w:szCs w:val="24"/>
        </w:rPr>
        <w:t xml:space="preserve"> </w:t>
      </w:r>
      <w:r>
        <w:rPr>
          <w:color w:val="000000"/>
          <w:spacing w:val="2"/>
          <w:szCs w:val="24"/>
        </w:rPr>
        <w:t>w</w:t>
      </w:r>
      <w:r>
        <w:rPr>
          <w:color w:val="000000"/>
          <w:spacing w:val="-1"/>
          <w:szCs w:val="24"/>
        </w:rPr>
        <w:t>a</w:t>
      </w:r>
      <w:r>
        <w:rPr>
          <w:color w:val="000000"/>
          <w:szCs w:val="24"/>
        </w:rPr>
        <w:t>r</w:t>
      </w:r>
      <w:r>
        <w:rPr>
          <w:color w:val="000000"/>
          <w:spacing w:val="2"/>
          <w:szCs w:val="24"/>
        </w:rPr>
        <w:t>r</w:t>
      </w:r>
      <w:r>
        <w:rPr>
          <w:color w:val="000000"/>
          <w:spacing w:val="-1"/>
          <w:szCs w:val="24"/>
        </w:rPr>
        <w:t>a</w:t>
      </w:r>
      <w:r>
        <w:rPr>
          <w:color w:val="000000"/>
          <w:szCs w:val="24"/>
        </w:rPr>
        <w:t>nt</w:t>
      </w:r>
      <w:r>
        <w:rPr>
          <w:color w:val="000000"/>
          <w:spacing w:val="-1"/>
          <w:szCs w:val="24"/>
        </w:rPr>
        <w:t>e</w:t>
      </w:r>
      <w:r>
        <w:rPr>
          <w:color w:val="000000"/>
          <w:szCs w:val="24"/>
        </w:rPr>
        <w:t>d</w:t>
      </w:r>
      <w:r>
        <w:rPr>
          <w:color w:val="000000"/>
          <w:spacing w:val="-6"/>
          <w:szCs w:val="24"/>
        </w:rPr>
        <w:t xml:space="preserve"> </w:t>
      </w:r>
      <w:r>
        <w:rPr>
          <w:color w:val="000000"/>
          <w:szCs w:val="24"/>
        </w:rPr>
        <w:t>to</w:t>
      </w:r>
      <w:r>
        <w:rPr>
          <w:color w:val="000000"/>
          <w:spacing w:val="-1"/>
          <w:szCs w:val="24"/>
        </w:rPr>
        <w:t xml:space="preserve"> </w:t>
      </w:r>
      <w:r>
        <w:rPr>
          <w:color w:val="000000"/>
          <w:spacing w:val="2"/>
          <w:szCs w:val="24"/>
        </w:rPr>
        <w:t>b</w:t>
      </w:r>
      <w:r>
        <w:rPr>
          <w:color w:val="000000"/>
          <w:szCs w:val="24"/>
        </w:rPr>
        <w:t>e</w:t>
      </w:r>
      <w:r>
        <w:rPr>
          <w:color w:val="000000"/>
          <w:spacing w:val="-2"/>
          <w:szCs w:val="24"/>
        </w:rPr>
        <w:t xml:space="preserve"> </w:t>
      </w:r>
      <w:r>
        <w:rPr>
          <w:color w:val="000000"/>
          <w:szCs w:val="24"/>
        </w:rPr>
        <w:t>fr</w:t>
      </w:r>
      <w:r>
        <w:rPr>
          <w:color w:val="000000"/>
          <w:spacing w:val="1"/>
          <w:szCs w:val="24"/>
        </w:rPr>
        <w:t>e</w:t>
      </w:r>
      <w:r>
        <w:rPr>
          <w:color w:val="000000"/>
          <w:szCs w:val="24"/>
        </w:rPr>
        <w:t>e</w:t>
      </w:r>
      <w:r>
        <w:rPr>
          <w:color w:val="000000"/>
          <w:spacing w:val="-3"/>
          <w:szCs w:val="24"/>
        </w:rPr>
        <w:t xml:space="preserve"> </w:t>
      </w:r>
      <w:r>
        <w:rPr>
          <w:color w:val="000000"/>
          <w:szCs w:val="24"/>
        </w:rPr>
        <w:t>from</w:t>
      </w:r>
      <w:r>
        <w:rPr>
          <w:color w:val="000000"/>
          <w:spacing w:val="-4"/>
          <w:szCs w:val="24"/>
        </w:rPr>
        <w:t xml:space="preserve"> </w:t>
      </w:r>
      <w:r>
        <w:rPr>
          <w:color w:val="000000"/>
          <w:spacing w:val="2"/>
          <w:szCs w:val="24"/>
        </w:rPr>
        <w:t>d</w:t>
      </w:r>
      <w:r>
        <w:rPr>
          <w:color w:val="000000"/>
          <w:spacing w:val="-1"/>
          <w:szCs w:val="24"/>
        </w:rPr>
        <w:t>e</w:t>
      </w:r>
      <w:r>
        <w:rPr>
          <w:color w:val="000000"/>
          <w:szCs w:val="24"/>
        </w:rPr>
        <w:t>f</w:t>
      </w:r>
      <w:r>
        <w:rPr>
          <w:color w:val="000000"/>
          <w:spacing w:val="1"/>
          <w:szCs w:val="24"/>
        </w:rPr>
        <w:t>e</w:t>
      </w:r>
      <w:r>
        <w:rPr>
          <w:color w:val="000000"/>
          <w:spacing w:val="-1"/>
          <w:szCs w:val="24"/>
        </w:rPr>
        <w:t>c</w:t>
      </w:r>
      <w:r>
        <w:rPr>
          <w:color w:val="000000"/>
          <w:szCs w:val="24"/>
        </w:rPr>
        <w:t>ts</w:t>
      </w:r>
      <w:r>
        <w:rPr>
          <w:color w:val="000000"/>
          <w:spacing w:val="-3"/>
          <w:szCs w:val="24"/>
        </w:rPr>
        <w:t xml:space="preserve"> </w:t>
      </w:r>
      <w:r>
        <w:rPr>
          <w:color w:val="000000"/>
          <w:szCs w:val="24"/>
        </w:rPr>
        <w:t xml:space="preserve">in </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ri</w:t>
      </w:r>
      <w:r>
        <w:rPr>
          <w:color w:val="000000"/>
          <w:spacing w:val="-1"/>
          <w:szCs w:val="24"/>
        </w:rPr>
        <w:t>a</w:t>
      </w:r>
      <w:r>
        <w:rPr>
          <w:color w:val="000000"/>
          <w:szCs w:val="24"/>
        </w:rPr>
        <w:t>ls</w:t>
      </w:r>
      <w:r>
        <w:rPr>
          <w:color w:val="000000"/>
          <w:spacing w:val="-4"/>
          <w:szCs w:val="24"/>
        </w:rPr>
        <w:t xml:space="preserve"> </w:t>
      </w:r>
      <w:r>
        <w:rPr>
          <w:color w:val="000000"/>
          <w:spacing w:val="-1"/>
          <w:szCs w:val="24"/>
        </w:rPr>
        <w:t>a</w:t>
      </w:r>
      <w:r>
        <w:rPr>
          <w:color w:val="000000"/>
          <w:szCs w:val="24"/>
        </w:rPr>
        <w:t>nd</w:t>
      </w:r>
      <w:r>
        <w:rPr>
          <w:color w:val="000000"/>
          <w:spacing w:val="-1"/>
          <w:szCs w:val="24"/>
        </w:rPr>
        <w:t xml:space="preserve"> </w:t>
      </w:r>
      <w:r>
        <w:rPr>
          <w:color w:val="000000"/>
          <w:szCs w:val="24"/>
        </w:rPr>
        <w:t>work</w:t>
      </w:r>
      <w:r>
        <w:rPr>
          <w:color w:val="000000"/>
          <w:spacing w:val="3"/>
          <w:szCs w:val="24"/>
        </w:rPr>
        <w:t>m</w:t>
      </w:r>
      <w:r>
        <w:rPr>
          <w:color w:val="000000"/>
          <w:spacing w:val="-1"/>
          <w:szCs w:val="24"/>
        </w:rPr>
        <w:t>a</w:t>
      </w:r>
      <w:r>
        <w:rPr>
          <w:color w:val="000000"/>
          <w:szCs w:val="24"/>
        </w:rPr>
        <w:t>n</w:t>
      </w:r>
      <w:r>
        <w:rPr>
          <w:color w:val="000000"/>
          <w:spacing w:val="3"/>
          <w:szCs w:val="24"/>
        </w:rPr>
        <w:t>s</w:t>
      </w:r>
      <w:r>
        <w:rPr>
          <w:color w:val="000000"/>
          <w:szCs w:val="24"/>
        </w:rPr>
        <w:t>hip</w:t>
      </w:r>
      <w:r>
        <w:rPr>
          <w:color w:val="000000"/>
          <w:spacing w:val="-12"/>
          <w:szCs w:val="24"/>
        </w:rPr>
        <w:t xml:space="preserve"> </w:t>
      </w:r>
      <w:r>
        <w:rPr>
          <w:color w:val="000000"/>
          <w:szCs w:val="24"/>
        </w:rPr>
        <w:t>for</w:t>
      </w:r>
      <w:r>
        <w:rPr>
          <w:color w:val="000000"/>
          <w:spacing w:val="-3"/>
          <w:szCs w:val="24"/>
        </w:rPr>
        <w:t xml:space="preserve"> </w:t>
      </w:r>
      <w:r>
        <w:rPr>
          <w:color w:val="000000"/>
          <w:szCs w:val="24"/>
        </w:rPr>
        <w:t>a</w:t>
      </w:r>
      <w:r>
        <w:rPr>
          <w:color w:val="000000"/>
          <w:spacing w:val="-1"/>
          <w:szCs w:val="24"/>
        </w:rPr>
        <w:t xml:space="preserve"> </w:t>
      </w:r>
      <w:r>
        <w:rPr>
          <w:color w:val="000000"/>
          <w:szCs w:val="24"/>
        </w:rPr>
        <w:t>p</w:t>
      </w:r>
      <w:r>
        <w:rPr>
          <w:color w:val="000000"/>
          <w:spacing w:val="-1"/>
          <w:szCs w:val="24"/>
        </w:rPr>
        <w:t>e</w:t>
      </w:r>
      <w:r>
        <w:rPr>
          <w:color w:val="000000"/>
          <w:szCs w:val="24"/>
        </w:rPr>
        <w:t>riod</w:t>
      </w:r>
      <w:r>
        <w:rPr>
          <w:color w:val="000000"/>
          <w:spacing w:val="-5"/>
          <w:szCs w:val="24"/>
        </w:rPr>
        <w:t xml:space="preserve"> </w:t>
      </w:r>
      <w:r>
        <w:rPr>
          <w:color w:val="000000"/>
          <w:spacing w:val="2"/>
          <w:szCs w:val="24"/>
        </w:rPr>
        <w:t>o</w:t>
      </w:r>
      <w:r>
        <w:rPr>
          <w:color w:val="000000"/>
          <w:szCs w:val="24"/>
        </w:rPr>
        <w:t>f</w:t>
      </w:r>
      <w:r>
        <w:rPr>
          <w:color w:val="000000"/>
          <w:spacing w:val="-2"/>
          <w:szCs w:val="24"/>
        </w:rPr>
        <w:t xml:space="preserve"> </w:t>
      </w:r>
      <w:r w:rsidR="004535FD">
        <w:rPr>
          <w:color w:val="000000"/>
          <w:spacing w:val="3"/>
          <w:szCs w:val="24"/>
        </w:rPr>
        <w:t>one</w:t>
      </w:r>
      <w:r>
        <w:rPr>
          <w:color w:val="000000"/>
          <w:spacing w:val="1"/>
          <w:szCs w:val="24"/>
        </w:rPr>
        <w:t xml:space="preserve"> </w:t>
      </w:r>
      <w:r>
        <w:rPr>
          <w:color w:val="000000"/>
          <w:spacing w:val="-5"/>
          <w:szCs w:val="24"/>
        </w:rPr>
        <w:t>y</w:t>
      </w:r>
      <w:r>
        <w:rPr>
          <w:color w:val="000000"/>
          <w:spacing w:val="1"/>
          <w:szCs w:val="24"/>
        </w:rPr>
        <w:t>e</w:t>
      </w:r>
      <w:r>
        <w:rPr>
          <w:color w:val="000000"/>
          <w:spacing w:val="-1"/>
          <w:szCs w:val="24"/>
        </w:rPr>
        <w:t>a</w:t>
      </w:r>
      <w:r>
        <w:rPr>
          <w:color w:val="000000"/>
          <w:szCs w:val="24"/>
        </w:rPr>
        <w:t>r from</w:t>
      </w:r>
      <w:r>
        <w:rPr>
          <w:color w:val="000000"/>
          <w:spacing w:val="-4"/>
          <w:szCs w:val="24"/>
        </w:rPr>
        <w:t xml:space="preserve"> </w:t>
      </w:r>
      <w:r>
        <w:rPr>
          <w:color w:val="000000"/>
          <w:szCs w:val="24"/>
        </w:rPr>
        <w:t>the</w:t>
      </w:r>
      <w:r>
        <w:rPr>
          <w:color w:val="000000"/>
          <w:spacing w:val="-3"/>
          <w:szCs w:val="24"/>
        </w:rPr>
        <w:t xml:space="preserve"> </w:t>
      </w:r>
      <w:r>
        <w:rPr>
          <w:color w:val="000000"/>
          <w:szCs w:val="24"/>
        </w:rPr>
        <w:t>d</w:t>
      </w:r>
      <w:r>
        <w:rPr>
          <w:color w:val="000000"/>
          <w:spacing w:val="-1"/>
          <w:szCs w:val="24"/>
        </w:rPr>
        <w:t>a</w:t>
      </w:r>
      <w:r>
        <w:rPr>
          <w:color w:val="000000"/>
          <w:szCs w:val="24"/>
        </w:rPr>
        <w:t>te</w:t>
      </w:r>
      <w:r>
        <w:rPr>
          <w:color w:val="000000"/>
          <w:spacing w:val="-3"/>
          <w:szCs w:val="24"/>
        </w:rPr>
        <w:t xml:space="preserve"> </w:t>
      </w:r>
      <w:r>
        <w:rPr>
          <w:color w:val="000000"/>
          <w:szCs w:val="24"/>
        </w:rPr>
        <w:t>of</w:t>
      </w:r>
      <w:r>
        <w:rPr>
          <w:color w:val="000000"/>
          <w:spacing w:val="-2"/>
          <w:szCs w:val="24"/>
        </w:rPr>
        <w:t xml:space="preserve"> </w:t>
      </w:r>
      <w:r>
        <w:rPr>
          <w:color w:val="000000"/>
          <w:spacing w:val="3"/>
          <w:szCs w:val="24"/>
        </w:rPr>
        <w:t>s</w:t>
      </w:r>
      <w:r>
        <w:rPr>
          <w:color w:val="000000"/>
          <w:spacing w:val="-1"/>
          <w:szCs w:val="24"/>
        </w:rPr>
        <w:t>a</w:t>
      </w:r>
      <w:r>
        <w:rPr>
          <w:color w:val="000000"/>
          <w:szCs w:val="24"/>
        </w:rPr>
        <w:t>le</w:t>
      </w:r>
      <w:r>
        <w:rPr>
          <w:color w:val="000000"/>
          <w:spacing w:val="-2"/>
          <w:szCs w:val="24"/>
        </w:rPr>
        <w:t xml:space="preserve"> </w:t>
      </w:r>
      <w:r>
        <w:rPr>
          <w:color w:val="000000"/>
          <w:szCs w:val="24"/>
        </w:rPr>
        <w:t>(</w:t>
      </w:r>
      <w:r>
        <w:rPr>
          <w:color w:val="000000"/>
          <w:spacing w:val="3"/>
          <w:szCs w:val="24"/>
        </w:rPr>
        <w:t>s</w:t>
      </w:r>
      <w:r>
        <w:rPr>
          <w:color w:val="000000"/>
          <w:spacing w:val="-1"/>
          <w:szCs w:val="24"/>
        </w:rPr>
        <w:t>e</w:t>
      </w:r>
      <w:r>
        <w:rPr>
          <w:color w:val="000000"/>
          <w:szCs w:val="24"/>
        </w:rPr>
        <w:t>e</w:t>
      </w:r>
      <w:r>
        <w:rPr>
          <w:color w:val="000000"/>
          <w:spacing w:val="-1"/>
          <w:szCs w:val="24"/>
        </w:rPr>
        <w:t xml:space="preserve"> </w:t>
      </w:r>
      <w:r>
        <w:rPr>
          <w:color w:val="000000"/>
          <w:spacing w:val="1"/>
          <w:szCs w:val="24"/>
        </w:rPr>
        <w:t>S</w:t>
      </w:r>
      <w:r>
        <w:rPr>
          <w:color w:val="000000"/>
          <w:szCs w:val="24"/>
        </w:rPr>
        <w:t>upport</w:t>
      </w:r>
      <w:r>
        <w:rPr>
          <w:color w:val="000000"/>
          <w:spacing w:val="-7"/>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Oth</w:t>
      </w:r>
      <w:r>
        <w:rPr>
          <w:color w:val="000000"/>
          <w:spacing w:val="-1"/>
          <w:szCs w:val="24"/>
        </w:rPr>
        <w:t>e</w:t>
      </w:r>
      <w:r>
        <w:rPr>
          <w:color w:val="000000"/>
          <w:szCs w:val="24"/>
        </w:rPr>
        <w:t xml:space="preserve">r </w:t>
      </w:r>
      <w:r>
        <w:rPr>
          <w:color w:val="000000"/>
          <w:spacing w:val="-3"/>
          <w:szCs w:val="24"/>
        </w:rPr>
        <w:t>I</w:t>
      </w:r>
      <w:r>
        <w:rPr>
          <w:color w:val="000000"/>
          <w:spacing w:val="2"/>
          <w:szCs w:val="24"/>
        </w:rPr>
        <w:t>n</w:t>
      </w:r>
      <w:r>
        <w:rPr>
          <w:color w:val="000000"/>
          <w:szCs w:val="24"/>
        </w:rPr>
        <w:t>for</w:t>
      </w:r>
      <w:r>
        <w:rPr>
          <w:color w:val="000000"/>
          <w:spacing w:val="1"/>
          <w:szCs w:val="24"/>
        </w:rPr>
        <w:t>m</w:t>
      </w:r>
      <w:r>
        <w:rPr>
          <w:color w:val="000000"/>
          <w:spacing w:val="-1"/>
          <w:szCs w:val="24"/>
        </w:rPr>
        <w:t>a</w:t>
      </w:r>
      <w:r>
        <w:rPr>
          <w:color w:val="000000"/>
          <w:szCs w:val="24"/>
        </w:rPr>
        <w:t>tion</w:t>
      </w:r>
      <w:r>
        <w:rPr>
          <w:color w:val="000000"/>
          <w:spacing w:val="-9"/>
          <w:szCs w:val="24"/>
        </w:rPr>
        <w:t xml:space="preserve"> </w:t>
      </w:r>
      <w:r>
        <w:rPr>
          <w:color w:val="000000"/>
          <w:szCs w:val="24"/>
        </w:rPr>
        <w:t>for</w:t>
      </w:r>
      <w:r>
        <w:rPr>
          <w:color w:val="000000"/>
          <w:spacing w:val="-3"/>
          <w:szCs w:val="24"/>
        </w:rPr>
        <w:t xml:space="preserve"> </w:t>
      </w:r>
      <w:r>
        <w:rPr>
          <w:color w:val="000000"/>
          <w:spacing w:val="2"/>
          <w:szCs w:val="24"/>
        </w:rPr>
        <w:t>d</w:t>
      </w:r>
      <w:r>
        <w:rPr>
          <w:color w:val="000000"/>
          <w:spacing w:val="-1"/>
          <w:szCs w:val="24"/>
        </w:rPr>
        <w:t>e</w:t>
      </w:r>
      <w:r>
        <w:rPr>
          <w:color w:val="000000"/>
          <w:szCs w:val="24"/>
        </w:rPr>
        <w:t>t</w:t>
      </w:r>
      <w:r>
        <w:rPr>
          <w:color w:val="000000"/>
          <w:spacing w:val="-1"/>
          <w:szCs w:val="24"/>
        </w:rPr>
        <w:t>a</w:t>
      </w:r>
      <w:r>
        <w:rPr>
          <w:color w:val="000000"/>
          <w:szCs w:val="24"/>
        </w:rPr>
        <w:t>ils.)</w:t>
      </w:r>
    </w:p>
    <w:p w:rsidR="005F195A" w:rsidRDefault="005F195A" w:rsidP="005F195A">
      <w:pPr>
        <w:widowControl w:val="0"/>
        <w:autoSpaceDE w:val="0"/>
        <w:autoSpaceDN w:val="0"/>
        <w:adjustRightInd w:val="0"/>
        <w:spacing w:before="16" w:line="260" w:lineRule="exact"/>
        <w:rPr>
          <w:color w:val="000000"/>
          <w:sz w:val="26"/>
          <w:szCs w:val="26"/>
        </w:rPr>
      </w:pPr>
    </w:p>
    <w:p w:rsidR="00461804" w:rsidRDefault="005F195A" w:rsidP="005F195A">
      <w:pPr>
        <w:rPr>
          <w:b/>
          <w:bCs/>
          <w:color w:val="000000"/>
          <w:spacing w:val="2"/>
          <w:szCs w:val="24"/>
        </w:rPr>
      </w:pPr>
      <w:r>
        <w:rPr>
          <w:b/>
          <w:bCs/>
          <w:color w:val="000000"/>
          <w:szCs w:val="24"/>
        </w:rPr>
        <w:t>Us</w:t>
      </w:r>
      <w:r>
        <w:rPr>
          <w:b/>
          <w:bCs/>
          <w:color w:val="000000"/>
          <w:spacing w:val="-1"/>
          <w:szCs w:val="24"/>
        </w:rPr>
        <w:t>e</w:t>
      </w:r>
      <w:r>
        <w:rPr>
          <w:b/>
          <w:bCs/>
          <w:color w:val="000000"/>
          <w:szCs w:val="24"/>
        </w:rPr>
        <w:t>r</w:t>
      </w:r>
      <w:r>
        <w:rPr>
          <w:b/>
          <w:bCs/>
          <w:color w:val="000000"/>
          <w:spacing w:val="-1"/>
          <w:szCs w:val="24"/>
        </w:rPr>
        <w:t xml:space="preserve"> G</w:t>
      </w:r>
      <w:r>
        <w:rPr>
          <w:b/>
          <w:bCs/>
          <w:color w:val="000000"/>
          <w:spacing w:val="1"/>
          <w:szCs w:val="24"/>
        </w:rPr>
        <w:t>u</w:t>
      </w:r>
      <w:r>
        <w:rPr>
          <w:b/>
          <w:bCs/>
          <w:color w:val="000000"/>
          <w:szCs w:val="24"/>
        </w:rPr>
        <w:t>i</w:t>
      </w:r>
      <w:r>
        <w:rPr>
          <w:b/>
          <w:bCs/>
          <w:color w:val="000000"/>
          <w:spacing w:val="1"/>
          <w:szCs w:val="24"/>
        </w:rPr>
        <w:t>d</w:t>
      </w:r>
      <w:r>
        <w:rPr>
          <w:b/>
          <w:bCs/>
          <w:color w:val="000000"/>
          <w:szCs w:val="24"/>
        </w:rPr>
        <w:t>e</w:t>
      </w:r>
      <w:r>
        <w:rPr>
          <w:b/>
          <w:bCs/>
          <w:color w:val="000000"/>
          <w:spacing w:val="-6"/>
          <w:szCs w:val="24"/>
        </w:rPr>
        <w:t xml:space="preserve"> </w:t>
      </w:r>
      <w:r>
        <w:rPr>
          <w:b/>
          <w:bCs/>
          <w:color w:val="000000"/>
          <w:szCs w:val="24"/>
        </w:rPr>
        <w:t>R</w:t>
      </w:r>
      <w:r>
        <w:rPr>
          <w:b/>
          <w:bCs/>
          <w:color w:val="000000"/>
          <w:spacing w:val="-1"/>
          <w:szCs w:val="24"/>
        </w:rPr>
        <w:t>e</w:t>
      </w:r>
      <w:r>
        <w:rPr>
          <w:b/>
          <w:bCs/>
          <w:color w:val="000000"/>
          <w:szCs w:val="24"/>
        </w:rPr>
        <w:t>visio</w:t>
      </w:r>
      <w:r>
        <w:rPr>
          <w:b/>
          <w:bCs/>
          <w:color w:val="000000"/>
          <w:spacing w:val="2"/>
          <w:szCs w:val="24"/>
        </w:rPr>
        <w:t>n</w:t>
      </w:r>
    </w:p>
    <w:p w:rsidR="00461804" w:rsidRDefault="00461804" w:rsidP="005F195A">
      <w:pPr>
        <w:rPr>
          <w:b/>
          <w:bCs/>
          <w:color w:val="000000"/>
          <w:spacing w:val="2"/>
          <w:szCs w:val="24"/>
        </w:rPr>
      </w:pPr>
    </w:p>
    <w:p w:rsidR="005F195A" w:rsidRDefault="005F195A" w:rsidP="00461804">
      <w:pPr>
        <w:ind w:firstLine="720"/>
        <w:rPr>
          <w:color w:val="000000"/>
          <w:spacing w:val="5"/>
          <w:szCs w:val="24"/>
        </w:rPr>
      </w:pPr>
      <w:r>
        <w:rPr>
          <w:color w:val="000000"/>
          <w:szCs w:val="24"/>
        </w:rPr>
        <w:t>This</w:t>
      </w:r>
      <w:r>
        <w:rPr>
          <w:color w:val="000000"/>
          <w:spacing w:val="-3"/>
          <w:szCs w:val="24"/>
        </w:rPr>
        <w:t xml:space="preserve"> </w:t>
      </w:r>
      <w:r w:rsidR="00863EB9">
        <w:rPr>
          <w:color w:val="000000"/>
          <w:spacing w:val="-3"/>
          <w:szCs w:val="24"/>
        </w:rPr>
        <w:t>RIO Bravo IP Engine</w:t>
      </w:r>
      <w:r>
        <w:rPr>
          <w:color w:val="000000"/>
          <w:spacing w:val="-3"/>
          <w:szCs w:val="24"/>
        </w:rPr>
        <w:t xml:space="preserve"> U</w:t>
      </w:r>
      <w:r>
        <w:rPr>
          <w:color w:val="000000"/>
          <w:szCs w:val="24"/>
        </w:rPr>
        <w:t>s</w:t>
      </w:r>
      <w:r>
        <w:rPr>
          <w:color w:val="000000"/>
          <w:spacing w:val="-1"/>
          <w:szCs w:val="24"/>
        </w:rPr>
        <w:t>e</w:t>
      </w:r>
      <w:r>
        <w:rPr>
          <w:color w:val="000000"/>
          <w:szCs w:val="24"/>
        </w:rPr>
        <w:t>r</w:t>
      </w:r>
      <w:r>
        <w:rPr>
          <w:color w:val="000000"/>
          <w:spacing w:val="-3"/>
          <w:szCs w:val="24"/>
        </w:rPr>
        <w:t xml:space="preserve"> G</w:t>
      </w:r>
      <w:r>
        <w:rPr>
          <w:color w:val="000000"/>
          <w:szCs w:val="24"/>
        </w:rPr>
        <w:t>uide is</w:t>
      </w:r>
      <w:r>
        <w:rPr>
          <w:color w:val="000000"/>
          <w:spacing w:val="-1"/>
          <w:szCs w:val="24"/>
        </w:rPr>
        <w:t xml:space="preserve"> </w:t>
      </w:r>
      <w:r>
        <w:rPr>
          <w:color w:val="000000"/>
          <w:szCs w:val="24"/>
        </w:rPr>
        <w:t>publish</w:t>
      </w:r>
      <w:r>
        <w:rPr>
          <w:color w:val="000000"/>
          <w:spacing w:val="-1"/>
          <w:szCs w:val="24"/>
        </w:rPr>
        <w:t>e</w:t>
      </w:r>
      <w:r>
        <w:rPr>
          <w:color w:val="000000"/>
          <w:szCs w:val="24"/>
        </w:rPr>
        <w:t>d</w:t>
      </w:r>
      <w:r>
        <w:rPr>
          <w:color w:val="000000"/>
          <w:spacing w:val="-9"/>
          <w:szCs w:val="24"/>
        </w:rPr>
        <w:t xml:space="preserve"> </w:t>
      </w:r>
      <w:r>
        <w:rPr>
          <w:color w:val="000000"/>
          <w:spacing w:val="2"/>
          <w:szCs w:val="24"/>
        </w:rPr>
        <w:t>b</w:t>
      </w:r>
      <w:r>
        <w:rPr>
          <w:color w:val="000000"/>
          <w:szCs w:val="24"/>
        </w:rPr>
        <w:t>y</w:t>
      </w:r>
      <w:r>
        <w:rPr>
          <w:color w:val="000000"/>
          <w:spacing w:val="-7"/>
          <w:szCs w:val="24"/>
        </w:rPr>
        <w:t xml:space="preserve"> </w:t>
      </w:r>
      <w:r>
        <w:rPr>
          <w:color w:val="000000"/>
          <w:szCs w:val="24"/>
        </w:rPr>
        <w:t>the</w:t>
      </w:r>
      <w:r>
        <w:rPr>
          <w:color w:val="000000"/>
          <w:spacing w:val="-3"/>
          <w:szCs w:val="24"/>
        </w:rPr>
        <w:t xml:space="preserve"> </w:t>
      </w:r>
      <w:r>
        <w:rPr>
          <w:color w:val="000000"/>
          <w:szCs w:val="24"/>
        </w:rPr>
        <w:t>E</w:t>
      </w:r>
      <w:r>
        <w:rPr>
          <w:color w:val="000000"/>
          <w:spacing w:val="2"/>
          <w:szCs w:val="24"/>
        </w:rPr>
        <w:t>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 D</w:t>
      </w:r>
      <w:r>
        <w:rPr>
          <w:color w:val="000000"/>
          <w:spacing w:val="-1"/>
          <w:szCs w:val="24"/>
        </w:rPr>
        <w:t>e</w:t>
      </w:r>
      <w:r>
        <w:rPr>
          <w:color w:val="000000"/>
          <w:szCs w:val="24"/>
        </w:rPr>
        <w:t>p</w:t>
      </w:r>
      <w:r>
        <w:rPr>
          <w:color w:val="000000"/>
          <w:spacing w:val="-1"/>
          <w:szCs w:val="24"/>
        </w:rPr>
        <w:t>a</w:t>
      </w:r>
      <w:r>
        <w:rPr>
          <w:color w:val="000000"/>
          <w:szCs w:val="24"/>
        </w:rPr>
        <w:t>rt</w:t>
      </w:r>
      <w:r>
        <w:rPr>
          <w:color w:val="000000"/>
          <w:spacing w:val="1"/>
          <w:szCs w:val="24"/>
        </w:rPr>
        <w:t>m</w:t>
      </w:r>
      <w:r>
        <w:rPr>
          <w:color w:val="000000"/>
          <w:spacing w:val="-1"/>
          <w:szCs w:val="24"/>
        </w:rPr>
        <w:t>e</w:t>
      </w:r>
      <w:r>
        <w:rPr>
          <w:color w:val="000000"/>
          <w:szCs w:val="24"/>
        </w:rPr>
        <w:t>nt</w:t>
      </w:r>
      <w:r>
        <w:rPr>
          <w:color w:val="000000"/>
          <w:spacing w:val="-10"/>
          <w:szCs w:val="24"/>
        </w:rPr>
        <w:t xml:space="preserve"> </w:t>
      </w:r>
      <w:r>
        <w:rPr>
          <w:color w:val="000000"/>
          <w:szCs w:val="24"/>
        </w:rPr>
        <w:t>of</w:t>
      </w:r>
      <w:r>
        <w:rPr>
          <w:color w:val="000000"/>
          <w:spacing w:val="-2"/>
          <w:szCs w:val="24"/>
        </w:rPr>
        <w:t xml:space="preserve"> </w:t>
      </w:r>
      <w:r>
        <w:rPr>
          <w:color w:val="000000"/>
          <w:spacing w:val="1"/>
          <w:szCs w:val="24"/>
        </w:rPr>
        <w:t>S</w:t>
      </w:r>
      <w:r>
        <w:rPr>
          <w:color w:val="000000"/>
          <w:szCs w:val="24"/>
        </w:rPr>
        <w:t>i</w:t>
      </w:r>
      <w:r>
        <w:rPr>
          <w:color w:val="000000"/>
          <w:spacing w:val="-1"/>
          <w:szCs w:val="24"/>
        </w:rPr>
        <w:t>e</w:t>
      </w:r>
      <w:r>
        <w:rPr>
          <w:color w:val="000000"/>
          <w:spacing w:val="2"/>
          <w:szCs w:val="24"/>
        </w:rPr>
        <w:t>r</w:t>
      </w:r>
      <w:r>
        <w:rPr>
          <w:color w:val="000000"/>
          <w:szCs w:val="24"/>
        </w:rPr>
        <w:t>ra</w:t>
      </w:r>
      <w:r>
        <w:rPr>
          <w:color w:val="000000"/>
          <w:spacing w:val="-4"/>
          <w:szCs w:val="24"/>
        </w:rPr>
        <w:t xml:space="preserve"> </w:t>
      </w:r>
      <w:r>
        <w:rPr>
          <w:color w:val="000000"/>
          <w:szCs w:val="24"/>
        </w:rPr>
        <w:t>Au</w:t>
      </w:r>
      <w:r>
        <w:rPr>
          <w:color w:val="000000"/>
          <w:spacing w:val="3"/>
          <w:szCs w:val="24"/>
        </w:rPr>
        <w:t>t</w:t>
      </w:r>
      <w:r>
        <w:rPr>
          <w:color w:val="000000"/>
          <w:szCs w:val="24"/>
        </w:rPr>
        <w:t>o</w:t>
      </w:r>
      <w:r>
        <w:rPr>
          <w:color w:val="000000"/>
          <w:spacing w:val="1"/>
          <w:szCs w:val="24"/>
        </w:rPr>
        <w:t>m</w:t>
      </w:r>
      <w:r>
        <w:rPr>
          <w:color w:val="000000"/>
          <w:spacing w:val="-1"/>
          <w:szCs w:val="24"/>
        </w:rPr>
        <w:t>a</w:t>
      </w:r>
      <w:r>
        <w:rPr>
          <w:color w:val="000000"/>
          <w:szCs w:val="24"/>
        </w:rPr>
        <w:t>t</w:t>
      </w:r>
      <w:r>
        <w:rPr>
          <w:color w:val="000000"/>
          <w:spacing w:val="-1"/>
          <w:szCs w:val="24"/>
        </w:rPr>
        <w:t>e</w:t>
      </w:r>
      <w:r>
        <w:rPr>
          <w:color w:val="000000"/>
          <w:szCs w:val="24"/>
        </w:rPr>
        <w:t>d</w:t>
      </w:r>
      <w:r>
        <w:rPr>
          <w:color w:val="000000"/>
          <w:spacing w:val="-8"/>
          <w:szCs w:val="24"/>
        </w:rPr>
        <w:t xml:space="preserve"> </w:t>
      </w:r>
      <w:r>
        <w:rPr>
          <w:color w:val="000000"/>
          <w:spacing w:val="4"/>
          <w:szCs w:val="24"/>
        </w:rPr>
        <w:t>S</w:t>
      </w:r>
      <w:r>
        <w:rPr>
          <w:color w:val="000000"/>
          <w:spacing w:val="-5"/>
          <w:szCs w:val="24"/>
        </w:rPr>
        <w:t>y</w:t>
      </w:r>
      <w:r>
        <w:rPr>
          <w:color w:val="000000"/>
          <w:szCs w:val="24"/>
        </w:rPr>
        <w:t>st</w:t>
      </w:r>
      <w:r>
        <w:rPr>
          <w:color w:val="000000"/>
          <w:spacing w:val="-1"/>
          <w:szCs w:val="24"/>
        </w:rPr>
        <w:t>e</w:t>
      </w:r>
      <w:r>
        <w:rPr>
          <w:color w:val="000000"/>
          <w:spacing w:val="1"/>
          <w:szCs w:val="24"/>
        </w:rPr>
        <w:t>m</w:t>
      </w:r>
      <w:r>
        <w:rPr>
          <w:color w:val="000000"/>
          <w:szCs w:val="24"/>
        </w:rPr>
        <w:t>s</w:t>
      </w:r>
      <w:r>
        <w:rPr>
          <w:color w:val="000000"/>
          <w:spacing w:val="-3"/>
          <w:szCs w:val="24"/>
        </w:rPr>
        <w:t xml:space="preserve"> </w:t>
      </w:r>
      <w:r>
        <w:rPr>
          <w:color w:val="000000"/>
          <w:szCs w:val="24"/>
        </w:rPr>
        <w:t>&amp; En</w:t>
      </w:r>
      <w:r>
        <w:rPr>
          <w:color w:val="000000"/>
          <w:spacing w:val="-2"/>
          <w:szCs w:val="24"/>
        </w:rPr>
        <w:t>g</w:t>
      </w:r>
      <w:r>
        <w:rPr>
          <w:color w:val="000000"/>
          <w:szCs w:val="24"/>
        </w:rPr>
        <w:t>in</w:t>
      </w:r>
      <w:r>
        <w:rPr>
          <w:color w:val="000000"/>
          <w:spacing w:val="1"/>
          <w:szCs w:val="24"/>
        </w:rPr>
        <w:t>e</w:t>
      </w:r>
      <w:r>
        <w:rPr>
          <w:color w:val="000000"/>
          <w:spacing w:val="-1"/>
          <w:szCs w:val="24"/>
        </w:rPr>
        <w:t>e</w:t>
      </w:r>
      <w:r>
        <w:rPr>
          <w:color w:val="000000"/>
          <w:szCs w:val="24"/>
        </w:rPr>
        <w:t>ri</w:t>
      </w:r>
      <w:r>
        <w:rPr>
          <w:color w:val="000000"/>
          <w:spacing w:val="2"/>
          <w:szCs w:val="24"/>
        </w:rPr>
        <w:t>n</w:t>
      </w:r>
      <w:r>
        <w:rPr>
          <w:color w:val="000000"/>
          <w:szCs w:val="24"/>
        </w:rPr>
        <w:t>g</w:t>
      </w:r>
      <w:r>
        <w:rPr>
          <w:color w:val="000000"/>
          <w:spacing w:val="-11"/>
          <w:szCs w:val="24"/>
        </w:rPr>
        <w:t xml:space="preserve"> </w:t>
      </w:r>
      <w:r>
        <w:rPr>
          <w:color w:val="000000"/>
          <w:spacing w:val="1"/>
          <w:szCs w:val="24"/>
        </w:rPr>
        <w:t>C</w:t>
      </w:r>
      <w:r>
        <w:rPr>
          <w:color w:val="000000"/>
          <w:szCs w:val="24"/>
        </w:rPr>
        <w:t>orpor</w:t>
      </w:r>
      <w:r>
        <w:rPr>
          <w:color w:val="000000"/>
          <w:spacing w:val="-1"/>
          <w:szCs w:val="24"/>
        </w:rPr>
        <w:t>a</w:t>
      </w:r>
      <w:r>
        <w:rPr>
          <w:color w:val="000000"/>
          <w:szCs w:val="24"/>
        </w:rPr>
        <w:t>tion,</w:t>
      </w:r>
      <w:r>
        <w:rPr>
          <w:color w:val="000000"/>
          <w:spacing w:val="-8"/>
          <w:szCs w:val="24"/>
        </w:rPr>
        <w:t xml:space="preserve"> </w:t>
      </w:r>
      <w:r>
        <w:rPr>
          <w:color w:val="000000"/>
          <w:szCs w:val="24"/>
        </w:rPr>
        <w:t>whi</w:t>
      </w:r>
      <w:r>
        <w:rPr>
          <w:color w:val="000000"/>
          <w:spacing w:val="-1"/>
          <w:szCs w:val="24"/>
        </w:rPr>
        <w:t>c</w:t>
      </w:r>
      <w:r>
        <w:rPr>
          <w:color w:val="000000"/>
          <w:szCs w:val="24"/>
        </w:rPr>
        <w:t>h</w:t>
      </w:r>
      <w:r>
        <w:rPr>
          <w:color w:val="000000"/>
          <w:spacing w:val="-5"/>
          <w:szCs w:val="24"/>
        </w:rPr>
        <w:t xml:space="preserve"> </w:t>
      </w:r>
      <w:r>
        <w:rPr>
          <w:color w:val="000000"/>
          <w:szCs w:val="24"/>
        </w:rPr>
        <w:t>is</w:t>
      </w:r>
      <w:r>
        <w:rPr>
          <w:color w:val="000000"/>
          <w:spacing w:val="3"/>
          <w:szCs w:val="24"/>
        </w:rPr>
        <w:t xml:space="preserve"> </w:t>
      </w:r>
      <w:r>
        <w:rPr>
          <w:color w:val="000000"/>
          <w:szCs w:val="24"/>
        </w:rPr>
        <w:t>r</w:t>
      </w:r>
      <w:r>
        <w:rPr>
          <w:color w:val="000000"/>
          <w:spacing w:val="-1"/>
          <w:szCs w:val="24"/>
        </w:rPr>
        <w:t>e</w:t>
      </w:r>
      <w:r>
        <w:rPr>
          <w:color w:val="000000"/>
          <w:szCs w:val="24"/>
        </w:rPr>
        <w:t>sponsible</w:t>
      </w:r>
      <w:r>
        <w:rPr>
          <w:color w:val="000000"/>
          <w:spacing w:val="-9"/>
          <w:szCs w:val="24"/>
        </w:rPr>
        <w:t xml:space="preserve"> </w:t>
      </w:r>
      <w:r>
        <w:rPr>
          <w:color w:val="000000"/>
          <w:szCs w:val="24"/>
        </w:rPr>
        <w:t>for its</w:t>
      </w:r>
      <w:r>
        <w:rPr>
          <w:color w:val="000000"/>
          <w:spacing w:val="-1"/>
          <w:szCs w:val="24"/>
        </w:rPr>
        <w:t xml:space="preserve"> c</w:t>
      </w:r>
      <w:r>
        <w:rPr>
          <w:color w:val="000000"/>
          <w:szCs w:val="24"/>
        </w:rPr>
        <w:t>ont</w:t>
      </w:r>
      <w:r>
        <w:rPr>
          <w:color w:val="000000"/>
          <w:spacing w:val="-1"/>
          <w:szCs w:val="24"/>
        </w:rPr>
        <w:t>e</w:t>
      </w:r>
      <w:r>
        <w:rPr>
          <w:color w:val="000000"/>
          <w:szCs w:val="24"/>
        </w:rPr>
        <w:t>nt</w:t>
      </w:r>
      <w:r>
        <w:rPr>
          <w:color w:val="000000"/>
          <w:spacing w:val="2"/>
          <w:szCs w:val="24"/>
        </w:rPr>
        <w:t>s</w:t>
      </w:r>
      <w:r>
        <w:rPr>
          <w:color w:val="000000"/>
          <w:szCs w:val="24"/>
        </w:rPr>
        <w:t>.</w:t>
      </w:r>
      <w:r>
        <w:rPr>
          <w:color w:val="000000"/>
          <w:spacing w:val="-6"/>
          <w:szCs w:val="24"/>
        </w:rPr>
        <w:t xml:space="preserve"> </w:t>
      </w:r>
      <w:r>
        <w:rPr>
          <w:color w:val="000000"/>
          <w:spacing w:val="1"/>
          <w:szCs w:val="24"/>
        </w:rPr>
        <w:t>S</w:t>
      </w:r>
      <w:r>
        <w:rPr>
          <w:color w:val="000000"/>
          <w:szCs w:val="24"/>
        </w:rPr>
        <w:t>AS</w:t>
      </w:r>
      <w:r>
        <w:rPr>
          <w:color w:val="000000"/>
          <w:spacing w:val="-3"/>
          <w:szCs w:val="24"/>
        </w:rPr>
        <w:t xml:space="preserve"> </w:t>
      </w:r>
      <w:r>
        <w:rPr>
          <w:color w:val="000000"/>
          <w:szCs w:val="24"/>
        </w:rPr>
        <w:t>r</w:t>
      </w:r>
      <w:r>
        <w:rPr>
          <w:color w:val="000000"/>
          <w:spacing w:val="-1"/>
          <w:szCs w:val="24"/>
        </w:rPr>
        <w:t>e</w:t>
      </w:r>
      <w:r>
        <w:rPr>
          <w:color w:val="000000"/>
          <w:szCs w:val="24"/>
        </w:rPr>
        <w:t>s</w:t>
      </w:r>
      <w:r>
        <w:rPr>
          <w:color w:val="000000"/>
          <w:spacing w:val="-1"/>
          <w:szCs w:val="24"/>
        </w:rPr>
        <w:t>e</w:t>
      </w:r>
      <w:r>
        <w:rPr>
          <w:color w:val="000000"/>
          <w:szCs w:val="24"/>
        </w:rPr>
        <w:t>rv</w:t>
      </w:r>
      <w:r>
        <w:rPr>
          <w:color w:val="000000"/>
          <w:spacing w:val="1"/>
          <w:szCs w:val="24"/>
        </w:rPr>
        <w:t>e</w:t>
      </w:r>
      <w:r>
        <w:rPr>
          <w:color w:val="000000"/>
          <w:szCs w:val="24"/>
        </w:rPr>
        <w:t>s</w:t>
      </w:r>
      <w:r>
        <w:rPr>
          <w:color w:val="000000"/>
          <w:spacing w:val="-6"/>
          <w:szCs w:val="24"/>
        </w:rPr>
        <w:t xml:space="preserve"> </w:t>
      </w:r>
      <w:r>
        <w:rPr>
          <w:color w:val="000000"/>
          <w:szCs w:val="24"/>
        </w:rPr>
        <w:t>the</w:t>
      </w:r>
      <w:r>
        <w:rPr>
          <w:color w:val="000000"/>
          <w:spacing w:val="-3"/>
          <w:szCs w:val="24"/>
        </w:rPr>
        <w:t xml:space="preserve"> </w:t>
      </w:r>
      <w:r>
        <w:rPr>
          <w:color w:val="000000"/>
          <w:szCs w:val="24"/>
        </w:rPr>
        <w:t>ri</w:t>
      </w:r>
      <w:r>
        <w:rPr>
          <w:color w:val="000000"/>
          <w:spacing w:val="-2"/>
          <w:szCs w:val="24"/>
        </w:rPr>
        <w:t>g</w:t>
      </w:r>
      <w:r>
        <w:rPr>
          <w:color w:val="000000"/>
          <w:szCs w:val="24"/>
        </w:rPr>
        <w:t>ht</w:t>
      </w:r>
      <w:r>
        <w:rPr>
          <w:color w:val="000000"/>
          <w:spacing w:val="-4"/>
          <w:szCs w:val="24"/>
        </w:rPr>
        <w:t xml:space="preserve"> </w:t>
      </w:r>
      <w:r>
        <w:rPr>
          <w:color w:val="000000"/>
          <w:szCs w:val="24"/>
        </w:rPr>
        <w:t>to</w:t>
      </w:r>
      <w:r>
        <w:rPr>
          <w:color w:val="000000"/>
          <w:spacing w:val="-1"/>
          <w:szCs w:val="24"/>
        </w:rPr>
        <w:t xml:space="preserve"> </w:t>
      </w:r>
      <w:r>
        <w:rPr>
          <w:color w:val="000000"/>
          <w:szCs w:val="24"/>
        </w:rPr>
        <w:t>r</w:t>
      </w:r>
      <w:r>
        <w:rPr>
          <w:color w:val="000000"/>
          <w:spacing w:val="-1"/>
          <w:szCs w:val="24"/>
        </w:rPr>
        <w:t>e</w:t>
      </w:r>
      <w:r>
        <w:rPr>
          <w:color w:val="000000"/>
          <w:szCs w:val="24"/>
        </w:rPr>
        <w:t>vi</w:t>
      </w:r>
      <w:r>
        <w:rPr>
          <w:color w:val="000000"/>
          <w:spacing w:val="3"/>
          <w:szCs w:val="24"/>
        </w:rPr>
        <w:t>s</w:t>
      </w:r>
      <w:r>
        <w:rPr>
          <w:color w:val="000000"/>
          <w:szCs w:val="24"/>
        </w:rPr>
        <w:t>e</w:t>
      </w:r>
      <w:r>
        <w:rPr>
          <w:color w:val="000000"/>
          <w:spacing w:val="-5"/>
          <w:szCs w:val="24"/>
        </w:rPr>
        <w:t xml:space="preserve"> </w:t>
      </w:r>
      <w:r>
        <w:rPr>
          <w:color w:val="000000"/>
          <w:szCs w:val="24"/>
        </w:rPr>
        <w:t>this publi</w:t>
      </w:r>
      <w:r>
        <w:rPr>
          <w:color w:val="000000"/>
          <w:spacing w:val="-1"/>
          <w:szCs w:val="24"/>
        </w:rPr>
        <w:t>ca</w:t>
      </w:r>
      <w:r>
        <w:rPr>
          <w:color w:val="000000"/>
          <w:szCs w:val="24"/>
        </w:rPr>
        <w:t>tion</w:t>
      </w:r>
      <w:r>
        <w:rPr>
          <w:color w:val="000000"/>
          <w:spacing w:val="-7"/>
          <w:szCs w:val="24"/>
        </w:rPr>
        <w:t xml:space="preserve"> </w:t>
      </w:r>
      <w:r>
        <w:rPr>
          <w:color w:val="000000"/>
          <w:spacing w:val="-1"/>
          <w:szCs w:val="24"/>
        </w:rPr>
        <w:t>a</w:t>
      </w:r>
      <w:r>
        <w:rPr>
          <w:color w:val="000000"/>
          <w:szCs w:val="24"/>
        </w:rPr>
        <w:t>nd</w:t>
      </w:r>
      <w:r>
        <w:rPr>
          <w:color w:val="000000"/>
          <w:spacing w:val="-2"/>
          <w:szCs w:val="24"/>
        </w:rPr>
        <w:t xml:space="preserve"> </w:t>
      </w:r>
      <w:r>
        <w:rPr>
          <w:color w:val="000000"/>
          <w:szCs w:val="24"/>
        </w:rPr>
        <w:t>to</w:t>
      </w:r>
      <w:r>
        <w:rPr>
          <w:color w:val="000000"/>
          <w:spacing w:val="-1"/>
          <w:szCs w:val="24"/>
        </w:rPr>
        <w:t xml:space="preserve"> </w:t>
      </w:r>
      <w:r>
        <w:rPr>
          <w:color w:val="000000"/>
          <w:spacing w:val="1"/>
          <w:szCs w:val="24"/>
        </w:rPr>
        <w:t>m</w:t>
      </w:r>
      <w:r>
        <w:rPr>
          <w:color w:val="000000"/>
          <w:spacing w:val="-1"/>
          <w:szCs w:val="24"/>
        </w:rPr>
        <w:t>a</w:t>
      </w:r>
      <w:r>
        <w:rPr>
          <w:color w:val="000000"/>
          <w:szCs w:val="24"/>
        </w:rPr>
        <w:t>ke</w:t>
      </w:r>
      <w:r>
        <w:rPr>
          <w:color w:val="000000"/>
          <w:spacing w:val="-2"/>
          <w:szCs w:val="24"/>
        </w:rPr>
        <w:t xml:space="preserve"> </w:t>
      </w:r>
      <w:r>
        <w:rPr>
          <w:color w:val="000000"/>
          <w:spacing w:val="-1"/>
          <w:szCs w:val="24"/>
        </w:rPr>
        <w:t>c</w:t>
      </w:r>
      <w:r>
        <w:rPr>
          <w:color w:val="000000"/>
          <w:szCs w:val="24"/>
        </w:rPr>
        <w:t>h</w:t>
      </w:r>
      <w:r>
        <w:rPr>
          <w:color w:val="000000"/>
          <w:spacing w:val="-1"/>
          <w:szCs w:val="24"/>
        </w:rPr>
        <w:t>a</w:t>
      </w:r>
      <w:r>
        <w:rPr>
          <w:color w:val="000000"/>
          <w:spacing w:val="2"/>
          <w:szCs w:val="24"/>
        </w:rPr>
        <w:t>n</w:t>
      </w:r>
      <w:r>
        <w:rPr>
          <w:color w:val="000000"/>
          <w:spacing w:val="-2"/>
          <w:szCs w:val="24"/>
        </w:rPr>
        <w:t>g</w:t>
      </w:r>
      <w:r>
        <w:rPr>
          <w:color w:val="000000"/>
          <w:spacing w:val="-1"/>
          <w:szCs w:val="24"/>
        </w:rPr>
        <w:t>e</w:t>
      </w:r>
      <w:r>
        <w:rPr>
          <w:color w:val="000000"/>
          <w:szCs w:val="24"/>
        </w:rPr>
        <w:t>s</w:t>
      </w:r>
      <w:r>
        <w:rPr>
          <w:color w:val="000000"/>
          <w:spacing w:val="-6"/>
          <w:szCs w:val="24"/>
        </w:rPr>
        <w:t xml:space="preserve"> </w:t>
      </w:r>
      <w:r>
        <w:rPr>
          <w:color w:val="000000"/>
          <w:szCs w:val="24"/>
        </w:rPr>
        <w:t>in</w:t>
      </w:r>
      <w:r>
        <w:rPr>
          <w:color w:val="000000"/>
          <w:spacing w:val="3"/>
          <w:szCs w:val="24"/>
        </w:rPr>
        <w:t xml:space="preserve"> </w:t>
      </w:r>
      <w:r>
        <w:rPr>
          <w:color w:val="000000"/>
          <w:szCs w:val="24"/>
        </w:rPr>
        <w:t>the</w:t>
      </w:r>
      <w:r>
        <w:rPr>
          <w:color w:val="000000"/>
          <w:spacing w:val="-3"/>
          <w:szCs w:val="24"/>
        </w:rPr>
        <w:t xml:space="preserve"> </w:t>
      </w:r>
      <w:r>
        <w:rPr>
          <w:color w:val="000000"/>
          <w:spacing w:val="-1"/>
          <w:szCs w:val="24"/>
        </w:rPr>
        <w:t>c</w:t>
      </w:r>
      <w:r>
        <w:rPr>
          <w:color w:val="000000"/>
          <w:szCs w:val="24"/>
        </w:rPr>
        <w:t>on</w:t>
      </w:r>
      <w:r>
        <w:rPr>
          <w:color w:val="000000"/>
          <w:spacing w:val="3"/>
          <w:szCs w:val="24"/>
        </w:rPr>
        <w:t>t</w:t>
      </w:r>
      <w:r>
        <w:rPr>
          <w:color w:val="000000"/>
          <w:spacing w:val="-1"/>
          <w:szCs w:val="24"/>
        </w:rPr>
        <w:t>e</w:t>
      </w:r>
      <w:r>
        <w:rPr>
          <w:color w:val="000000"/>
          <w:szCs w:val="24"/>
        </w:rPr>
        <w:t>nt h</w:t>
      </w:r>
      <w:r>
        <w:rPr>
          <w:color w:val="000000"/>
          <w:spacing w:val="-1"/>
          <w:szCs w:val="24"/>
        </w:rPr>
        <w:t>e</w:t>
      </w:r>
      <w:r>
        <w:rPr>
          <w:color w:val="000000"/>
          <w:szCs w:val="24"/>
        </w:rPr>
        <w:t>r</w:t>
      </w:r>
      <w:r>
        <w:rPr>
          <w:color w:val="000000"/>
          <w:spacing w:val="-1"/>
          <w:szCs w:val="24"/>
        </w:rPr>
        <w:t>e</w:t>
      </w:r>
      <w:r>
        <w:rPr>
          <w:color w:val="000000"/>
          <w:szCs w:val="24"/>
        </w:rPr>
        <w:t>of</w:t>
      </w:r>
      <w:r>
        <w:rPr>
          <w:color w:val="000000"/>
          <w:spacing w:val="-3"/>
          <w:szCs w:val="24"/>
        </w:rPr>
        <w:t xml:space="preserve"> </w:t>
      </w:r>
      <w:r>
        <w:rPr>
          <w:color w:val="000000"/>
          <w:szCs w:val="24"/>
        </w:rPr>
        <w:t>without</w:t>
      </w:r>
      <w:r>
        <w:rPr>
          <w:color w:val="000000"/>
          <w:spacing w:val="-7"/>
          <w:szCs w:val="24"/>
        </w:rPr>
        <w:t xml:space="preserve"> </w:t>
      </w:r>
      <w:r>
        <w:rPr>
          <w:color w:val="000000"/>
          <w:szCs w:val="24"/>
        </w:rPr>
        <w:t>obli</w:t>
      </w:r>
      <w:r>
        <w:rPr>
          <w:color w:val="000000"/>
          <w:spacing w:val="-2"/>
          <w:szCs w:val="24"/>
        </w:rPr>
        <w:t>g</w:t>
      </w:r>
      <w:r>
        <w:rPr>
          <w:color w:val="000000"/>
          <w:spacing w:val="-1"/>
          <w:szCs w:val="24"/>
        </w:rPr>
        <w:t>a</w:t>
      </w:r>
      <w:r>
        <w:rPr>
          <w:color w:val="000000"/>
          <w:szCs w:val="24"/>
        </w:rPr>
        <w:t>tion</w:t>
      </w:r>
      <w:r>
        <w:rPr>
          <w:color w:val="000000"/>
          <w:spacing w:val="-5"/>
          <w:szCs w:val="24"/>
        </w:rPr>
        <w:t xml:space="preserve"> </w:t>
      </w:r>
      <w:r>
        <w:rPr>
          <w:color w:val="000000"/>
          <w:szCs w:val="24"/>
        </w:rPr>
        <w:t>to</w:t>
      </w:r>
      <w:r>
        <w:rPr>
          <w:color w:val="000000"/>
          <w:spacing w:val="2"/>
          <w:szCs w:val="24"/>
        </w:rPr>
        <w:t xml:space="preserve"> </w:t>
      </w:r>
      <w:r>
        <w:rPr>
          <w:color w:val="000000"/>
          <w:szCs w:val="24"/>
        </w:rPr>
        <w:t>noti</w:t>
      </w:r>
      <w:r>
        <w:rPr>
          <w:color w:val="000000"/>
          <w:spacing w:val="2"/>
          <w:szCs w:val="24"/>
        </w:rPr>
        <w:t>f</w:t>
      </w:r>
      <w:r>
        <w:rPr>
          <w:color w:val="000000"/>
          <w:szCs w:val="24"/>
        </w:rPr>
        <w:t>y</w:t>
      </w:r>
      <w:r>
        <w:rPr>
          <w:color w:val="000000"/>
          <w:spacing w:val="-10"/>
          <w:szCs w:val="24"/>
        </w:rPr>
        <w:t xml:space="preserve"> </w:t>
      </w:r>
      <w:r>
        <w:rPr>
          <w:color w:val="000000"/>
          <w:spacing w:val="-1"/>
          <w:szCs w:val="24"/>
        </w:rPr>
        <w:t>a</w:t>
      </w:r>
      <w:r>
        <w:rPr>
          <w:color w:val="000000"/>
          <w:spacing w:val="5"/>
          <w:szCs w:val="24"/>
        </w:rPr>
        <w:t>n</w:t>
      </w:r>
      <w:r>
        <w:rPr>
          <w:color w:val="000000"/>
          <w:szCs w:val="24"/>
        </w:rPr>
        <w:t>y</w:t>
      </w:r>
      <w:r>
        <w:rPr>
          <w:color w:val="000000"/>
          <w:spacing w:val="-7"/>
          <w:szCs w:val="24"/>
        </w:rPr>
        <w:t xml:space="preserve"> </w:t>
      </w:r>
      <w:r>
        <w:rPr>
          <w:color w:val="000000"/>
          <w:szCs w:val="24"/>
        </w:rPr>
        <w:t>p</w:t>
      </w:r>
      <w:r>
        <w:rPr>
          <w:color w:val="000000"/>
          <w:spacing w:val="1"/>
          <w:szCs w:val="24"/>
        </w:rPr>
        <w:t>e</w:t>
      </w:r>
      <w:r>
        <w:rPr>
          <w:color w:val="000000"/>
          <w:szCs w:val="24"/>
        </w:rPr>
        <w:t>rson</w:t>
      </w:r>
      <w:r>
        <w:rPr>
          <w:color w:val="000000"/>
          <w:spacing w:val="-6"/>
          <w:szCs w:val="24"/>
        </w:rPr>
        <w:t xml:space="preserve"> </w:t>
      </w:r>
      <w:r>
        <w:rPr>
          <w:color w:val="000000"/>
          <w:szCs w:val="24"/>
        </w:rPr>
        <w:t>or org</w:t>
      </w:r>
      <w:r>
        <w:rPr>
          <w:color w:val="000000"/>
          <w:spacing w:val="-1"/>
          <w:szCs w:val="24"/>
        </w:rPr>
        <w:t>a</w:t>
      </w:r>
      <w:r>
        <w:rPr>
          <w:color w:val="000000"/>
          <w:szCs w:val="24"/>
        </w:rPr>
        <w:t>ni</w:t>
      </w:r>
      <w:r>
        <w:rPr>
          <w:color w:val="000000"/>
          <w:spacing w:val="1"/>
          <w:szCs w:val="24"/>
        </w:rPr>
        <w:t>z</w:t>
      </w:r>
      <w:r>
        <w:rPr>
          <w:color w:val="000000"/>
          <w:spacing w:val="-1"/>
          <w:szCs w:val="24"/>
        </w:rPr>
        <w:t>a</w:t>
      </w:r>
      <w:r>
        <w:rPr>
          <w:color w:val="000000"/>
          <w:szCs w:val="24"/>
        </w:rPr>
        <w:t>tion</w:t>
      </w:r>
      <w:r>
        <w:rPr>
          <w:color w:val="000000"/>
          <w:spacing w:val="-9"/>
          <w:szCs w:val="24"/>
        </w:rPr>
        <w:t xml:space="preserve"> </w:t>
      </w:r>
      <w:r>
        <w:rPr>
          <w:color w:val="000000"/>
          <w:szCs w:val="24"/>
        </w:rPr>
        <w:t>of</w:t>
      </w:r>
      <w:r>
        <w:rPr>
          <w:color w:val="000000"/>
          <w:spacing w:val="-2"/>
          <w:szCs w:val="24"/>
        </w:rPr>
        <w:t xml:space="preserve"> </w:t>
      </w:r>
      <w:r>
        <w:rPr>
          <w:color w:val="000000"/>
          <w:szCs w:val="24"/>
        </w:rPr>
        <w:t>su</w:t>
      </w:r>
      <w:r>
        <w:rPr>
          <w:color w:val="000000"/>
          <w:spacing w:val="-1"/>
          <w:szCs w:val="24"/>
        </w:rPr>
        <w:t>c</w:t>
      </w:r>
      <w:r>
        <w:rPr>
          <w:color w:val="000000"/>
          <w:szCs w:val="24"/>
        </w:rPr>
        <w:t>h</w:t>
      </w:r>
      <w:r>
        <w:rPr>
          <w:color w:val="000000"/>
          <w:spacing w:val="-4"/>
          <w:szCs w:val="24"/>
        </w:rPr>
        <w:t xml:space="preserve"> </w:t>
      </w:r>
      <w:r>
        <w:rPr>
          <w:color w:val="000000"/>
          <w:szCs w:val="24"/>
        </w:rPr>
        <w:t>r</w:t>
      </w:r>
      <w:r>
        <w:rPr>
          <w:color w:val="000000"/>
          <w:spacing w:val="-1"/>
          <w:szCs w:val="24"/>
        </w:rPr>
        <w:t>e</w:t>
      </w:r>
      <w:r>
        <w:rPr>
          <w:color w:val="000000"/>
          <w:szCs w:val="24"/>
        </w:rPr>
        <w:t>v</w:t>
      </w:r>
      <w:r>
        <w:rPr>
          <w:color w:val="000000"/>
          <w:spacing w:val="3"/>
          <w:szCs w:val="24"/>
        </w:rPr>
        <w:t>i</w:t>
      </w:r>
      <w:r>
        <w:rPr>
          <w:color w:val="000000"/>
          <w:szCs w:val="24"/>
        </w:rPr>
        <w:t>sions</w:t>
      </w:r>
      <w:r>
        <w:rPr>
          <w:color w:val="000000"/>
          <w:spacing w:val="-7"/>
          <w:szCs w:val="24"/>
        </w:rPr>
        <w:t xml:space="preserve"> </w:t>
      </w:r>
      <w:r>
        <w:rPr>
          <w:color w:val="000000"/>
          <w:szCs w:val="24"/>
        </w:rPr>
        <w:t>or</w:t>
      </w:r>
      <w:r>
        <w:rPr>
          <w:color w:val="000000"/>
          <w:spacing w:val="-2"/>
          <w:szCs w:val="24"/>
        </w:rPr>
        <w:t xml:space="preserve"> </w:t>
      </w:r>
      <w:r>
        <w:rPr>
          <w:color w:val="000000"/>
          <w:spacing w:val="-1"/>
          <w:szCs w:val="24"/>
        </w:rPr>
        <w:t>c</w:t>
      </w:r>
      <w:r>
        <w:rPr>
          <w:color w:val="000000"/>
          <w:szCs w:val="24"/>
        </w:rPr>
        <w:t>h</w:t>
      </w:r>
      <w:r>
        <w:rPr>
          <w:color w:val="000000"/>
          <w:spacing w:val="-1"/>
          <w:szCs w:val="24"/>
        </w:rPr>
        <w:t>a</w:t>
      </w:r>
      <w:r>
        <w:rPr>
          <w:color w:val="000000"/>
          <w:spacing w:val="2"/>
          <w:szCs w:val="24"/>
        </w:rPr>
        <w:t>n</w:t>
      </w:r>
      <w:r>
        <w:rPr>
          <w:color w:val="000000"/>
          <w:spacing w:val="-2"/>
          <w:szCs w:val="24"/>
        </w:rPr>
        <w:t>g</w:t>
      </w:r>
      <w:r>
        <w:rPr>
          <w:color w:val="000000"/>
          <w:spacing w:val="-1"/>
          <w:szCs w:val="24"/>
        </w:rPr>
        <w:t>e</w:t>
      </w:r>
      <w:r>
        <w:rPr>
          <w:color w:val="000000"/>
          <w:spacing w:val="5"/>
          <w:szCs w:val="24"/>
        </w:rPr>
        <w:t>s</w:t>
      </w:r>
    </w:p>
    <w:p w:rsidR="005F195A" w:rsidRDefault="005F195A">
      <w:pPr>
        <w:rPr>
          <w:color w:val="000000"/>
          <w:spacing w:val="5"/>
          <w:szCs w:val="24"/>
        </w:rPr>
      </w:pPr>
      <w:r>
        <w:rPr>
          <w:color w:val="000000"/>
          <w:spacing w:val="5"/>
          <w:szCs w:val="24"/>
        </w:rPr>
        <w:br w:type="page"/>
      </w:r>
    </w:p>
    <w:p w:rsidR="005F195A" w:rsidRPr="00966F24" w:rsidRDefault="00E15B93" w:rsidP="00457203">
      <w:pPr>
        <w:pStyle w:val="Heading1"/>
      </w:pPr>
      <w:bookmarkStart w:id="4" w:name="_Toc499890520"/>
      <w:r w:rsidRPr="00966F24">
        <w:lastRenderedPageBreak/>
        <w:t>Overview</w:t>
      </w:r>
      <w:bookmarkEnd w:id="4"/>
    </w:p>
    <w:p w:rsidR="0072584F" w:rsidRDefault="0072584F" w:rsidP="0072584F">
      <w:pPr>
        <w:rPr>
          <w:rFonts w:eastAsia="Times New Roman" w:cs="Times New Roman"/>
          <w:szCs w:val="24"/>
        </w:rPr>
      </w:pPr>
    </w:p>
    <w:p w:rsidR="0072584F" w:rsidRDefault="009109C9" w:rsidP="0072584F">
      <w:pPr>
        <w:rPr>
          <w:rFonts w:cs="Times New Roman"/>
          <w:szCs w:val="24"/>
        </w:rPr>
      </w:pPr>
      <w:r w:rsidRPr="0072584F">
        <w:rPr>
          <w:rFonts w:eastAsia="Times New Roman" w:cs="Times New Roman"/>
          <w:szCs w:val="24"/>
        </w:rPr>
        <w:t>The RIO BRAVO IP Engine is a fully integrated DSP based engine from SAS. The high capacity small footprint engine is designed to fit in any control room and provides all functions necessary for Radio Broadcast operations.</w:t>
      </w:r>
      <w:r w:rsidR="0072584F" w:rsidRPr="0072584F">
        <w:rPr>
          <w:rFonts w:eastAsia="Times New Roman" w:cs="Times New Roman"/>
          <w:szCs w:val="24"/>
        </w:rPr>
        <w:t xml:space="preserve"> </w:t>
      </w:r>
      <w:r w:rsidR="0072584F" w:rsidRPr="0072584F">
        <w:rPr>
          <w:rFonts w:cs="Times New Roman"/>
          <w:szCs w:val="24"/>
        </w:rPr>
        <w:t xml:space="preserve">The RIO Bravo provides you with direct Ethernet connectivity. You can now control your SAS 32KD system using an internet web browser interface while maintaining compatibility with the traditional SAS Router </w:t>
      </w:r>
    </w:p>
    <w:p w:rsidR="00753701" w:rsidRDefault="00753701" w:rsidP="0072584F">
      <w:pPr>
        <w:rPr>
          <w:rFonts w:cs="Times New Roman"/>
          <w:szCs w:val="24"/>
        </w:rPr>
      </w:pPr>
    </w:p>
    <w:p w:rsidR="00753701" w:rsidRDefault="00753701" w:rsidP="00753701">
      <w:pPr>
        <w:keepNext/>
      </w:pPr>
      <w:r>
        <w:rPr>
          <w:noProof/>
        </w:rPr>
        <w:drawing>
          <wp:inline distT="0" distB="0" distL="0" distR="0">
            <wp:extent cx="6858000" cy="49606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858000" cy="4960657"/>
                    </a:xfrm>
                    <a:prstGeom prst="rect">
                      <a:avLst/>
                    </a:prstGeom>
                  </pic:spPr>
                </pic:pic>
              </a:graphicData>
            </a:graphic>
          </wp:inline>
        </w:drawing>
      </w:r>
    </w:p>
    <w:p w:rsidR="00753701" w:rsidRPr="0072584F" w:rsidRDefault="00753701" w:rsidP="00063920">
      <w:pPr>
        <w:pStyle w:val="Caption"/>
        <w:jc w:val="center"/>
        <w:rPr>
          <w:rFonts w:cs="Times New Roman"/>
          <w:color w:val="auto"/>
          <w:szCs w:val="24"/>
        </w:rPr>
      </w:pPr>
      <w:bookmarkStart w:id="5" w:name="_Toc500408165"/>
      <w:r>
        <w:t xml:space="preserve">Figure </w:t>
      </w:r>
      <w:r w:rsidR="00A77976">
        <w:fldChar w:fldCharType="begin"/>
      </w:r>
      <w:r w:rsidR="004535FD">
        <w:instrText xml:space="preserve"> SEQ Figure \* ARABIC </w:instrText>
      </w:r>
      <w:r w:rsidR="00A77976">
        <w:fldChar w:fldCharType="separate"/>
      </w:r>
      <w:r w:rsidR="00AE2BBE">
        <w:rPr>
          <w:noProof/>
        </w:rPr>
        <w:t>1</w:t>
      </w:r>
      <w:r w:rsidR="00A77976">
        <w:rPr>
          <w:noProof/>
        </w:rPr>
        <w:fldChar w:fldCharType="end"/>
      </w:r>
      <w:r>
        <w:t>: RIO Bravo Overview</w:t>
      </w:r>
      <w:bookmarkEnd w:id="5"/>
    </w:p>
    <w:p w:rsidR="009109C9" w:rsidRPr="009109C9" w:rsidRDefault="00C2501A" w:rsidP="00C2501A">
      <w:pPr>
        <w:pStyle w:val="Heading2"/>
        <w:rPr>
          <w:rFonts w:eastAsia="Times New Roman"/>
        </w:rPr>
      </w:pPr>
      <w:r>
        <w:rPr>
          <w:rFonts w:eastAsia="Times New Roman"/>
        </w:rPr>
        <w:t xml:space="preserve"> </w:t>
      </w:r>
      <w:bookmarkStart w:id="6" w:name="_Toc499890521"/>
      <w:r w:rsidR="00836AC8">
        <w:rPr>
          <w:rFonts w:eastAsia="Times New Roman"/>
        </w:rPr>
        <w:t>Features:</w:t>
      </w:r>
      <w:bookmarkEnd w:id="6"/>
    </w:p>
    <w:p w:rsidR="009109C9" w:rsidRPr="0072584F" w:rsidRDefault="009109C9"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Fully Integrated DSP Mixing IP Engine</w:t>
      </w:r>
      <w:r w:rsidR="006E42AB">
        <w:rPr>
          <w:rFonts w:eastAsia="Times New Roman" w:cs="Times New Roman"/>
          <w:szCs w:val="24"/>
        </w:rPr>
        <w:t>, up to 92 separate mixes</w:t>
      </w:r>
    </w:p>
    <w:p w:rsidR="00836AC8" w:rsidRPr="0072584F" w:rsidRDefault="00836AC8"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On-board 8 discrete analog channels</w:t>
      </w:r>
      <w:r w:rsidR="00C2501A" w:rsidRPr="0072584F">
        <w:rPr>
          <w:rFonts w:eastAsia="Times New Roman" w:cs="Times New Roman"/>
          <w:szCs w:val="24"/>
        </w:rPr>
        <w:t xml:space="preserve"> (</w:t>
      </w:r>
      <w:r w:rsidRPr="0072584F">
        <w:rPr>
          <w:rFonts w:eastAsia="Times New Roman" w:cs="Times New Roman"/>
          <w:szCs w:val="24"/>
        </w:rPr>
        <w:t>4 stereo) and 16 discrete digital channels (8 AES).</w:t>
      </w:r>
    </w:p>
    <w:p w:rsidR="009109C9" w:rsidRPr="0072584F" w:rsidRDefault="009109C9"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Up to 96 discrete I/O ports configured in 6 slots</w:t>
      </w:r>
    </w:p>
    <w:p w:rsidR="009109C9" w:rsidRPr="0072584F" w:rsidRDefault="00127221"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 xml:space="preserve">Dual </w:t>
      </w:r>
      <w:r w:rsidR="009109C9" w:rsidRPr="0072584F">
        <w:rPr>
          <w:rFonts w:eastAsia="Times New Roman" w:cs="Times New Roman"/>
          <w:szCs w:val="24"/>
        </w:rPr>
        <w:t xml:space="preserve">Dante </w:t>
      </w:r>
      <w:r w:rsidRPr="0072584F">
        <w:rPr>
          <w:rFonts w:eastAsia="Times New Roman" w:cs="Times New Roman"/>
          <w:szCs w:val="24"/>
        </w:rPr>
        <w:t xml:space="preserve">AoIP </w:t>
      </w:r>
      <w:r w:rsidR="009109C9" w:rsidRPr="0072584F">
        <w:rPr>
          <w:rFonts w:eastAsia="Times New Roman" w:cs="Times New Roman"/>
          <w:szCs w:val="24"/>
        </w:rPr>
        <w:t xml:space="preserve">ports </w:t>
      </w:r>
      <w:r w:rsidRPr="0072584F">
        <w:rPr>
          <w:rFonts w:eastAsia="Times New Roman" w:cs="Times New Roman"/>
          <w:szCs w:val="24"/>
        </w:rPr>
        <w:t>with built in switch for network redundancy.</w:t>
      </w:r>
    </w:p>
    <w:p w:rsidR="009109C9" w:rsidRPr="0072584F" w:rsidRDefault="009109C9"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5 embedded High Power DSP engines</w:t>
      </w:r>
    </w:p>
    <w:p w:rsidR="009109C9" w:rsidRPr="0072584F" w:rsidRDefault="009109C9"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 xml:space="preserve">EQ, Effects, Silence Sense, </w:t>
      </w:r>
      <w:r w:rsidR="00836AC8" w:rsidRPr="0072584F">
        <w:rPr>
          <w:rFonts w:eastAsia="Times New Roman" w:cs="Times New Roman"/>
          <w:szCs w:val="24"/>
        </w:rPr>
        <w:t xml:space="preserve">and </w:t>
      </w:r>
      <w:r w:rsidRPr="0072584F">
        <w:rPr>
          <w:rFonts w:eastAsia="Times New Roman" w:cs="Times New Roman"/>
          <w:szCs w:val="24"/>
        </w:rPr>
        <w:t>Peak Detect</w:t>
      </w:r>
      <w:r w:rsidR="002E79B6" w:rsidRPr="0072584F">
        <w:rPr>
          <w:rFonts w:eastAsia="Times New Roman" w:cs="Times New Roman"/>
          <w:szCs w:val="24"/>
        </w:rPr>
        <w:t>ion</w:t>
      </w:r>
      <w:r w:rsidR="00836AC8" w:rsidRPr="0072584F">
        <w:rPr>
          <w:rFonts w:eastAsia="Times New Roman" w:cs="Times New Roman"/>
          <w:szCs w:val="24"/>
        </w:rPr>
        <w:t>.</w:t>
      </w:r>
    </w:p>
    <w:p w:rsidR="009109C9" w:rsidRPr="0072584F" w:rsidRDefault="009109C9"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Web Based User Interface for control and configuration</w:t>
      </w:r>
    </w:p>
    <w:p w:rsidR="00127221" w:rsidRPr="0072584F" w:rsidRDefault="00127221"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Fully integrated Automation for control room and show control.</w:t>
      </w:r>
    </w:p>
    <w:p w:rsidR="00C2501A" w:rsidRPr="0072584F" w:rsidRDefault="00C2501A"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Redundant Power Connectors</w:t>
      </w:r>
    </w:p>
    <w:p w:rsidR="002E79B6" w:rsidRPr="0072584F" w:rsidRDefault="00127221" w:rsidP="009109C9">
      <w:pPr>
        <w:numPr>
          <w:ilvl w:val="0"/>
          <w:numId w:val="7"/>
        </w:numPr>
        <w:spacing w:before="100" w:beforeAutospacing="1" w:after="100" w:afterAutospacing="1"/>
        <w:rPr>
          <w:rFonts w:eastAsia="Times New Roman" w:cs="Times New Roman"/>
          <w:szCs w:val="24"/>
        </w:rPr>
      </w:pPr>
      <w:r w:rsidRPr="0072584F">
        <w:rPr>
          <w:rFonts w:eastAsia="Times New Roman" w:cs="Times New Roman"/>
          <w:szCs w:val="24"/>
        </w:rPr>
        <w:t xml:space="preserve">2 sets of </w:t>
      </w:r>
      <w:r w:rsidR="002E79B6" w:rsidRPr="0072584F">
        <w:rPr>
          <w:rFonts w:eastAsia="Times New Roman" w:cs="Times New Roman"/>
          <w:szCs w:val="24"/>
        </w:rPr>
        <w:t>TRJ jacks</w:t>
      </w:r>
      <w:r w:rsidRPr="0072584F">
        <w:rPr>
          <w:rFonts w:eastAsia="Times New Roman" w:cs="Times New Roman"/>
          <w:szCs w:val="24"/>
        </w:rPr>
        <w:t xml:space="preserve"> for audio monitoring </w:t>
      </w:r>
    </w:p>
    <w:p w:rsidR="00966F24" w:rsidRDefault="00E15B93" w:rsidP="00B2177F">
      <w:pPr>
        <w:pStyle w:val="Heading2"/>
      </w:pPr>
      <w:bookmarkStart w:id="7" w:name="_Toc499890522"/>
      <w:r w:rsidRPr="00C2501A">
        <w:lastRenderedPageBreak/>
        <w:t>Front Panel</w:t>
      </w:r>
      <w:bookmarkEnd w:id="7"/>
    </w:p>
    <w:p w:rsidR="00B2177F" w:rsidRDefault="00B2177F" w:rsidP="00B2177F"/>
    <w:p w:rsidR="00B2177F" w:rsidRDefault="00B2177F" w:rsidP="00B2177F">
      <w:r>
        <w:t>The 2RU aluminum front panel is polished and anodized gun meta</w:t>
      </w:r>
      <w:r w:rsidR="006E42AB">
        <w:t>l blue. Indicator lights as follows</w:t>
      </w:r>
      <w:r>
        <w:t>:</w:t>
      </w:r>
    </w:p>
    <w:p w:rsidR="00B2177F" w:rsidRDefault="00B2177F" w:rsidP="00B2177F"/>
    <w:p w:rsidR="000F0701" w:rsidRDefault="006469D7" w:rsidP="00691476">
      <w:pPr>
        <w:keepNext/>
        <w:jc w:val="center"/>
      </w:pPr>
      <w:r>
        <w:rPr>
          <w:noProof/>
        </w:rPr>
        <w:drawing>
          <wp:inline distT="0" distB="0" distL="0" distR="0">
            <wp:extent cx="7040188" cy="127490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7069270" cy="1280171"/>
                    </a:xfrm>
                    <a:prstGeom prst="rect">
                      <a:avLst/>
                    </a:prstGeom>
                  </pic:spPr>
                </pic:pic>
              </a:graphicData>
            </a:graphic>
          </wp:inline>
        </w:drawing>
      </w:r>
    </w:p>
    <w:p w:rsidR="000B2996" w:rsidRDefault="00024A92" w:rsidP="00024A92">
      <w:pPr>
        <w:pStyle w:val="Caption"/>
        <w:jc w:val="center"/>
        <w:rPr>
          <w:sz w:val="20"/>
          <w:szCs w:val="20"/>
        </w:rPr>
      </w:pPr>
      <w:bookmarkStart w:id="8" w:name="_Toc500408166"/>
      <w:r>
        <w:t xml:space="preserve">Figure </w:t>
      </w:r>
      <w:r w:rsidR="00A77976">
        <w:fldChar w:fldCharType="begin"/>
      </w:r>
      <w:r w:rsidR="004535FD">
        <w:instrText xml:space="preserve"> SEQ Figure \* ARABIC </w:instrText>
      </w:r>
      <w:r w:rsidR="00A77976">
        <w:fldChar w:fldCharType="separate"/>
      </w:r>
      <w:r w:rsidR="00AE2BBE">
        <w:rPr>
          <w:noProof/>
        </w:rPr>
        <w:t>2</w:t>
      </w:r>
      <w:r w:rsidR="00A77976">
        <w:rPr>
          <w:noProof/>
        </w:rPr>
        <w:fldChar w:fldCharType="end"/>
      </w:r>
      <w:r>
        <w:t xml:space="preserve">: </w:t>
      </w:r>
      <w:r w:rsidRPr="00120709">
        <w:t>RIO Bravo Front Panel</w:t>
      </w:r>
      <w:bookmarkEnd w:id="8"/>
    </w:p>
    <w:p w:rsidR="00C412B4" w:rsidRDefault="00C412B4" w:rsidP="00765C4A">
      <w:pPr>
        <w:rPr>
          <w:rFonts w:ascii="Arial" w:hAnsi="Arial" w:cs="Arial"/>
          <w:b/>
        </w:rPr>
      </w:pPr>
    </w:p>
    <w:p w:rsidR="00765C4A" w:rsidRPr="00765C4A" w:rsidRDefault="00B2177F" w:rsidP="00765C4A">
      <w:r w:rsidRPr="00B2177F">
        <w:rPr>
          <w:rFonts w:ascii="Arial" w:hAnsi="Arial" w:cs="Arial"/>
          <w:b/>
        </w:rPr>
        <w:t>System Backup</w:t>
      </w:r>
      <w:r>
        <w:t xml:space="preserve"> provides an </w:t>
      </w:r>
      <w:r w:rsidRPr="008804F9">
        <w:rPr>
          <w:rFonts w:cs="Times New Roman"/>
          <w:szCs w:val="24"/>
        </w:rPr>
        <w:t>SD card for saving and restoring frame system data and specifying initial IP address information</w:t>
      </w:r>
    </w:p>
    <w:p w:rsidR="00966F24" w:rsidRPr="00FF4602" w:rsidRDefault="00C43410" w:rsidP="003B683E">
      <w:pPr>
        <w:rPr>
          <w:rFonts w:cs="Times New Roman"/>
          <w:szCs w:val="24"/>
        </w:rPr>
      </w:pPr>
      <w:r w:rsidRPr="00B2177F">
        <w:rPr>
          <w:rFonts w:ascii="Arial" w:hAnsi="Arial" w:cs="Arial"/>
          <w:b/>
          <w:bCs/>
          <w:szCs w:val="24"/>
        </w:rPr>
        <w:t>V Digital</w:t>
      </w:r>
      <w:r w:rsidR="00966F24" w:rsidRPr="00FF4602">
        <w:rPr>
          <w:rFonts w:cs="Times New Roman"/>
          <w:bCs/>
          <w:szCs w:val="24"/>
        </w:rPr>
        <w:t xml:space="preserve"> indicator </w:t>
      </w:r>
      <w:r w:rsidR="00310A26">
        <w:rPr>
          <w:rFonts w:cs="Times New Roman"/>
          <w:bCs/>
          <w:szCs w:val="24"/>
        </w:rPr>
        <w:t>is</w:t>
      </w:r>
      <w:r w:rsidR="00966F24" w:rsidRPr="00FF4602">
        <w:rPr>
          <w:rFonts w:cs="Times New Roman"/>
          <w:bCs/>
          <w:szCs w:val="24"/>
        </w:rPr>
        <w:t xml:space="preserve"> solid </w:t>
      </w:r>
      <w:r w:rsidR="005C3673" w:rsidRPr="00FF4602">
        <w:rPr>
          <w:rFonts w:cs="Times New Roman"/>
          <w:bCs/>
          <w:szCs w:val="24"/>
        </w:rPr>
        <w:t>blue</w:t>
      </w:r>
      <w:r w:rsidR="00310A26">
        <w:rPr>
          <w:rFonts w:cs="Times New Roman"/>
          <w:bCs/>
          <w:szCs w:val="24"/>
        </w:rPr>
        <w:t xml:space="preserve"> when powering digital devices</w:t>
      </w:r>
      <w:r w:rsidR="00966F24" w:rsidRPr="00FF4602">
        <w:rPr>
          <w:rFonts w:cs="Times New Roman"/>
          <w:bCs/>
          <w:szCs w:val="24"/>
        </w:rPr>
        <w:t>.</w:t>
      </w:r>
    </w:p>
    <w:p w:rsidR="00966F24" w:rsidRPr="00FF4602" w:rsidRDefault="00C43410" w:rsidP="003B683E">
      <w:pPr>
        <w:rPr>
          <w:rFonts w:cs="Times New Roman"/>
          <w:szCs w:val="24"/>
        </w:rPr>
      </w:pPr>
      <w:r w:rsidRPr="00B2177F">
        <w:rPr>
          <w:rFonts w:ascii="Arial" w:hAnsi="Arial" w:cs="Arial"/>
          <w:b/>
          <w:bCs/>
          <w:szCs w:val="24"/>
        </w:rPr>
        <w:t>V Analog</w:t>
      </w:r>
      <w:r w:rsidR="00966F24" w:rsidRPr="00FF4602">
        <w:rPr>
          <w:rFonts w:cs="Times New Roman"/>
          <w:bCs/>
          <w:szCs w:val="24"/>
        </w:rPr>
        <w:t xml:space="preserve"> indicator </w:t>
      </w:r>
      <w:r w:rsidR="00310A26">
        <w:rPr>
          <w:rFonts w:cs="Times New Roman"/>
          <w:bCs/>
          <w:szCs w:val="24"/>
        </w:rPr>
        <w:t>is</w:t>
      </w:r>
      <w:r w:rsidR="00966F24" w:rsidRPr="00FF4602">
        <w:rPr>
          <w:rFonts w:cs="Times New Roman"/>
          <w:bCs/>
          <w:szCs w:val="24"/>
        </w:rPr>
        <w:t xml:space="preserve"> solid </w:t>
      </w:r>
      <w:r w:rsidR="005C3673" w:rsidRPr="00FF4602">
        <w:rPr>
          <w:rFonts w:cs="Times New Roman"/>
          <w:bCs/>
          <w:szCs w:val="24"/>
        </w:rPr>
        <w:t>blue</w:t>
      </w:r>
      <w:r w:rsidR="00310A26">
        <w:rPr>
          <w:rFonts w:cs="Times New Roman"/>
          <w:bCs/>
          <w:szCs w:val="24"/>
        </w:rPr>
        <w:t xml:space="preserve"> when powering analog devices.</w:t>
      </w:r>
    </w:p>
    <w:p w:rsidR="00966F24" w:rsidRPr="00FF4602" w:rsidRDefault="003B683E" w:rsidP="003B683E">
      <w:pPr>
        <w:rPr>
          <w:rFonts w:cs="Times New Roman"/>
          <w:szCs w:val="24"/>
        </w:rPr>
      </w:pPr>
      <w:r w:rsidRPr="00B2177F">
        <w:rPr>
          <w:rFonts w:ascii="Arial" w:hAnsi="Arial" w:cs="Arial"/>
          <w:b/>
          <w:bCs/>
          <w:szCs w:val="24"/>
        </w:rPr>
        <w:t>Audio Link</w:t>
      </w:r>
      <w:r>
        <w:rPr>
          <w:rFonts w:cs="Times New Roman"/>
          <w:bCs/>
          <w:szCs w:val="24"/>
        </w:rPr>
        <w:t xml:space="preserve"> </w:t>
      </w:r>
      <w:r w:rsidR="00B77E5B">
        <w:rPr>
          <w:rFonts w:cs="Times New Roman"/>
          <w:bCs/>
          <w:szCs w:val="24"/>
        </w:rPr>
        <w:t>is</w:t>
      </w:r>
      <w:r w:rsidR="008B23F9" w:rsidRPr="00FF4602">
        <w:rPr>
          <w:rFonts w:cs="Times New Roman"/>
          <w:bCs/>
          <w:szCs w:val="24"/>
        </w:rPr>
        <w:t xml:space="preserve"> </w:t>
      </w:r>
      <w:r>
        <w:rPr>
          <w:rFonts w:cs="Times New Roman"/>
          <w:bCs/>
          <w:szCs w:val="24"/>
        </w:rPr>
        <w:t>solid</w:t>
      </w:r>
      <w:r w:rsidR="00236824" w:rsidRPr="00FF4602">
        <w:rPr>
          <w:rFonts w:cs="Times New Roman"/>
          <w:bCs/>
          <w:szCs w:val="24"/>
        </w:rPr>
        <w:t xml:space="preserve"> green</w:t>
      </w:r>
      <w:r w:rsidR="008B23F9" w:rsidRPr="00FF4602">
        <w:rPr>
          <w:rFonts w:cs="Times New Roman"/>
          <w:bCs/>
          <w:szCs w:val="24"/>
        </w:rPr>
        <w:t xml:space="preserve"> </w:t>
      </w:r>
      <w:r w:rsidR="00B77E5B">
        <w:rPr>
          <w:rFonts w:cs="Times New Roman"/>
          <w:bCs/>
          <w:szCs w:val="24"/>
        </w:rPr>
        <w:t>when Dante’s Ethernet is working and red when it is not.</w:t>
      </w:r>
    </w:p>
    <w:p w:rsidR="00966F24" w:rsidRPr="00FF4602" w:rsidRDefault="003B683E" w:rsidP="003B683E">
      <w:pPr>
        <w:rPr>
          <w:rFonts w:cs="Times New Roman"/>
          <w:szCs w:val="24"/>
        </w:rPr>
      </w:pPr>
      <w:r w:rsidRPr="00B2177F">
        <w:rPr>
          <w:rFonts w:ascii="Arial" w:hAnsi="Arial" w:cs="Arial"/>
          <w:b/>
          <w:bCs/>
          <w:szCs w:val="24"/>
        </w:rPr>
        <w:t>Control Link</w:t>
      </w:r>
      <w:r>
        <w:rPr>
          <w:rFonts w:cs="Times New Roman"/>
          <w:bCs/>
          <w:szCs w:val="24"/>
        </w:rPr>
        <w:t xml:space="preserve"> </w:t>
      </w:r>
      <w:r w:rsidR="00966F24" w:rsidRPr="00FF4602">
        <w:rPr>
          <w:rFonts w:cs="Times New Roman"/>
          <w:bCs/>
          <w:szCs w:val="24"/>
        </w:rPr>
        <w:t xml:space="preserve">light </w:t>
      </w:r>
      <w:r w:rsidR="00692E33">
        <w:rPr>
          <w:rFonts w:cs="Times New Roman"/>
          <w:bCs/>
          <w:szCs w:val="24"/>
        </w:rPr>
        <w:t>blink</w:t>
      </w:r>
      <w:r w:rsidR="00B77E5B">
        <w:rPr>
          <w:rFonts w:cs="Times New Roman"/>
          <w:bCs/>
          <w:szCs w:val="24"/>
        </w:rPr>
        <w:t>s</w:t>
      </w:r>
      <w:r w:rsidR="00692E33">
        <w:rPr>
          <w:rFonts w:cs="Times New Roman"/>
          <w:bCs/>
          <w:szCs w:val="24"/>
        </w:rPr>
        <w:t xml:space="preserve"> green</w:t>
      </w:r>
      <w:r w:rsidR="00331CF3">
        <w:rPr>
          <w:rFonts w:cs="Times New Roman"/>
          <w:bCs/>
          <w:szCs w:val="24"/>
        </w:rPr>
        <w:t xml:space="preserve"> when </w:t>
      </w:r>
      <w:r w:rsidR="00B77E5B">
        <w:rPr>
          <w:rFonts w:cs="Times New Roman"/>
          <w:bCs/>
          <w:szCs w:val="24"/>
        </w:rPr>
        <w:t xml:space="preserve">engine is </w:t>
      </w:r>
      <w:r w:rsidR="00331CF3">
        <w:rPr>
          <w:rFonts w:cs="Times New Roman"/>
          <w:bCs/>
          <w:szCs w:val="24"/>
        </w:rPr>
        <w:t>connected to the network</w:t>
      </w:r>
      <w:r w:rsidR="00692E33">
        <w:rPr>
          <w:rFonts w:cs="Times New Roman"/>
          <w:bCs/>
          <w:szCs w:val="24"/>
        </w:rPr>
        <w:t>.</w:t>
      </w:r>
    </w:p>
    <w:p w:rsidR="00966F24" w:rsidRPr="00FF4602" w:rsidRDefault="003B683E" w:rsidP="003B683E">
      <w:pPr>
        <w:rPr>
          <w:rFonts w:cs="Times New Roman"/>
          <w:szCs w:val="24"/>
        </w:rPr>
      </w:pPr>
      <w:r w:rsidRPr="00B2177F">
        <w:rPr>
          <w:rFonts w:ascii="Arial" w:hAnsi="Arial" w:cs="Arial"/>
          <w:b/>
          <w:bCs/>
          <w:szCs w:val="24"/>
        </w:rPr>
        <w:t>Run</w:t>
      </w:r>
      <w:r>
        <w:rPr>
          <w:rFonts w:cs="Times New Roman"/>
          <w:bCs/>
          <w:szCs w:val="24"/>
        </w:rPr>
        <w:t xml:space="preserve"> </w:t>
      </w:r>
      <w:r w:rsidR="00966F24" w:rsidRPr="00FF4602">
        <w:rPr>
          <w:rFonts w:cs="Times New Roman"/>
          <w:bCs/>
          <w:szCs w:val="24"/>
        </w:rPr>
        <w:t xml:space="preserve">light </w:t>
      </w:r>
      <w:r w:rsidR="00692E33">
        <w:rPr>
          <w:rFonts w:cs="Times New Roman"/>
          <w:bCs/>
          <w:szCs w:val="24"/>
        </w:rPr>
        <w:t>flash</w:t>
      </w:r>
      <w:r w:rsidR="00E51318">
        <w:rPr>
          <w:rFonts w:cs="Times New Roman"/>
          <w:bCs/>
          <w:szCs w:val="24"/>
        </w:rPr>
        <w:t xml:space="preserve">es </w:t>
      </w:r>
      <w:r>
        <w:rPr>
          <w:rFonts w:cs="Times New Roman"/>
          <w:bCs/>
          <w:szCs w:val="24"/>
        </w:rPr>
        <w:t>green</w:t>
      </w:r>
      <w:r w:rsidR="00E51318">
        <w:rPr>
          <w:rFonts w:cs="Times New Roman"/>
          <w:bCs/>
          <w:szCs w:val="24"/>
        </w:rPr>
        <w:t xml:space="preserve"> when engine is running</w:t>
      </w:r>
      <w:r w:rsidR="00692E33">
        <w:rPr>
          <w:rFonts w:cs="Times New Roman"/>
          <w:bCs/>
          <w:szCs w:val="24"/>
        </w:rPr>
        <w:t>.</w:t>
      </w:r>
    </w:p>
    <w:p w:rsidR="00966F24" w:rsidRPr="00FF4602" w:rsidRDefault="003B683E" w:rsidP="003B683E">
      <w:pPr>
        <w:rPr>
          <w:rFonts w:cs="Times New Roman"/>
          <w:szCs w:val="24"/>
        </w:rPr>
      </w:pPr>
      <w:r w:rsidRPr="00B2177F">
        <w:rPr>
          <w:rFonts w:ascii="Arial" w:hAnsi="Arial" w:cs="Arial"/>
          <w:b/>
          <w:bCs/>
          <w:szCs w:val="24"/>
        </w:rPr>
        <w:t>Master</w:t>
      </w:r>
      <w:r>
        <w:rPr>
          <w:rFonts w:cs="Times New Roman"/>
          <w:bCs/>
          <w:szCs w:val="24"/>
        </w:rPr>
        <w:t xml:space="preserve"> </w:t>
      </w:r>
      <w:r w:rsidR="00966F24" w:rsidRPr="00FF4602">
        <w:rPr>
          <w:rFonts w:cs="Times New Roman"/>
          <w:bCs/>
          <w:szCs w:val="24"/>
        </w:rPr>
        <w:t xml:space="preserve">light </w:t>
      </w:r>
      <w:r w:rsidR="00E51318">
        <w:rPr>
          <w:rFonts w:cs="Times New Roman"/>
          <w:bCs/>
          <w:szCs w:val="24"/>
        </w:rPr>
        <w:t>is</w:t>
      </w:r>
      <w:r w:rsidR="008B23F9" w:rsidRPr="00FF4602">
        <w:rPr>
          <w:rFonts w:cs="Times New Roman"/>
          <w:bCs/>
          <w:szCs w:val="24"/>
        </w:rPr>
        <w:t xml:space="preserve"> </w:t>
      </w:r>
      <w:r>
        <w:rPr>
          <w:rFonts w:cs="Times New Roman"/>
          <w:bCs/>
          <w:szCs w:val="24"/>
        </w:rPr>
        <w:t>solid</w:t>
      </w:r>
      <w:r w:rsidR="008B23F9" w:rsidRPr="00FF4602">
        <w:rPr>
          <w:rFonts w:cs="Times New Roman"/>
          <w:bCs/>
          <w:szCs w:val="24"/>
        </w:rPr>
        <w:t xml:space="preserve"> </w:t>
      </w:r>
      <w:r w:rsidR="005C3673" w:rsidRPr="00FF4602">
        <w:rPr>
          <w:rFonts w:cs="Times New Roman"/>
          <w:bCs/>
          <w:szCs w:val="24"/>
        </w:rPr>
        <w:t xml:space="preserve">green </w:t>
      </w:r>
      <w:r w:rsidR="00B77E5B">
        <w:rPr>
          <w:rFonts w:cs="Times New Roman"/>
          <w:bCs/>
          <w:szCs w:val="24"/>
        </w:rPr>
        <w:t>when</w:t>
      </w:r>
      <w:r w:rsidR="00E51318">
        <w:rPr>
          <w:rFonts w:cs="Times New Roman"/>
          <w:bCs/>
          <w:szCs w:val="24"/>
        </w:rPr>
        <w:t xml:space="preserve"> engine </w:t>
      </w:r>
      <w:r w:rsidR="00B77E5B">
        <w:rPr>
          <w:rFonts w:cs="Times New Roman"/>
          <w:bCs/>
          <w:szCs w:val="24"/>
        </w:rPr>
        <w:t>operates single</w:t>
      </w:r>
      <w:r w:rsidR="00E51318">
        <w:rPr>
          <w:rFonts w:cs="Times New Roman"/>
          <w:bCs/>
          <w:szCs w:val="24"/>
        </w:rPr>
        <w:t xml:space="preserve"> or when providing master clock with multiple engines.</w:t>
      </w:r>
    </w:p>
    <w:p w:rsidR="00692E33" w:rsidRDefault="003B683E" w:rsidP="003B683E">
      <w:pPr>
        <w:rPr>
          <w:rFonts w:cs="Times New Roman"/>
          <w:bCs/>
          <w:szCs w:val="24"/>
        </w:rPr>
      </w:pPr>
      <w:r w:rsidRPr="00B2177F">
        <w:rPr>
          <w:rFonts w:ascii="Arial" w:hAnsi="Arial" w:cs="Arial"/>
          <w:b/>
          <w:bCs/>
          <w:szCs w:val="24"/>
        </w:rPr>
        <w:t>Message</w:t>
      </w:r>
      <w:r>
        <w:rPr>
          <w:rFonts w:cs="Times New Roman"/>
          <w:bCs/>
          <w:szCs w:val="24"/>
        </w:rPr>
        <w:t xml:space="preserve"> light </w:t>
      </w:r>
      <w:r w:rsidR="00692E33">
        <w:rPr>
          <w:rFonts w:cs="Times New Roman"/>
          <w:bCs/>
          <w:szCs w:val="24"/>
        </w:rPr>
        <w:t>blink</w:t>
      </w:r>
      <w:r w:rsidR="00E51318">
        <w:rPr>
          <w:rFonts w:cs="Times New Roman"/>
          <w:bCs/>
          <w:szCs w:val="24"/>
        </w:rPr>
        <w:t>s</w:t>
      </w:r>
      <w:r w:rsidR="00692E33">
        <w:rPr>
          <w:rFonts w:cs="Times New Roman"/>
          <w:bCs/>
          <w:szCs w:val="24"/>
        </w:rPr>
        <w:t xml:space="preserve"> green when </w:t>
      </w:r>
      <w:r w:rsidR="00310A26">
        <w:rPr>
          <w:rFonts w:cs="Times New Roman"/>
          <w:bCs/>
          <w:szCs w:val="24"/>
        </w:rPr>
        <w:t>a message is received over the link</w:t>
      </w:r>
      <w:r w:rsidR="00692E33">
        <w:rPr>
          <w:rFonts w:cs="Times New Roman"/>
          <w:bCs/>
          <w:szCs w:val="24"/>
        </w:rPr>
        <w:t>.</w:t>
      </w:r>
    </w:p>
    <w:p w:rsidR="001D2CDE" w:rsidRDefault="003B683E" w:rsidP="003B683E">
      <w:pPr>
        <w:rPr>
          <w:rFonts w:cs="Times New Roman"/>
          <w:szCs w:val="24"/>
        </w:rPr>
      </w:pPr>
      <w:r w:rsidRPr="00B2177F">
        <w:rPr>
          <w:rFonts w:ascii="Arial" w:hAnsi="Arial" w:cs="Arial"/>
          <w:b/>
          <w:szCs w:val="24"/>
        </w:rPr>
        <w:t>Error</w:t>
      </w:r>
      <w:r>
        <w:rPr>
          <w:rFonts w:cs="Times New Roman"/>
          <w:szCs w:val="24"/>
        </w:rPr>
        <w:t xml:space="preserve"> light </w:t>
      </w:r>
      <w:r w:rsidR="00692E33">
        <w:rPr>
          <w:rFonts w:cs="Times New Roman"/>
          <w:szCs w:val="24"/>
        </w:rPr>
        <w:t>blinks red when the RIO encounters an erro</w:t>
      </w:r>
      <w:r w:rsidR="00B67A60">
        <w:rPr>
          <w:rFonts w:cs="Times New Roman"/>
          <w:szCs w:val="24"/>
        </w:rPr>
        <w:t>r</w:t>
      </w:r>
      <w:r w:rsidR="00692E33">
        <w:rPr>
          <w:rFonts w:cs="Times New Roman"/>
          <w:szCs w:val="24"/>
        </w:rPr>
        <w:t>.</w:t>
      </w:r>
      <w:r>
        <w:rPr>
          <w:rFonts w:cs="Times New Roman"/>
          <w:szCs w:val="24"/>
        </w:rPr>
        <w:t xml:space="preserve"> </w:t>
      </w:r>
    </w:p>
    <w:p w:rsidR="00E2580C" w:rsidRDefault="00E2580C">
      <w:r>
        <w:br w:type="page"/>
      </w:r>
    </w:p>
    <w:p w:rsidR="00E2580C" w:rsidRDefault="00E2580C" w:rsidP="00E2580C">
      <w:pPr>
        <w:pStyle w:val="Heading2"/>
      </w:pPr>
      <w:bookmarkStart w:id="9" w:name="_Toc499890523"/>
      <w:r>
        <w:lastRenderedPageBreak/>
        <w:t>Rear</w:t>
      </w:r>
      <w:r w:rsidRPr="00C2501A">
        <w:t xml:space="preserve"> Panel</w:t>
      </w:r>
      <w:bookmarkEnd w:id="9"/>
      <w:r>
        <w:t xml:space="preserve"> </w:t>
      </w:r>
    </w:p>
    <w:p w:rsidR="00753701" w:rsidRDefault="00753701"/>
    <w:p w:rsidR="00957CF2" w:rsidRDefault="00957CF2">
      <w:r>
        <w:t xml:space="preserve">All installation and configuration devices for </w:t>
      </w:r>
      <w:r w:rsidR="00BE211B">
        <w:t>the RIO Bravo</w:t>
      </w:r>
      <w:r>
        <w:t xml:space="preserve"> are located in the rear panel (see Figure </w:t>
      </w:r>
      <w:r w:rsidR="00063920">
        <w:t>3</w:t>
      </w:r>
      <w:r>
        <w:t>):</w:t>
      </w:r>
    </w:p>
    <w:p w:rsidR="00063920" w:rsidRDefault="00063920"/>
    <w:p w:rsidR="00063920" w:rsidRDefault="00063920" w:rsidP="00AE01D3">
      <w:pPr>
        <w:keepNext/>
        <w:ind w:left="-360"/>
      </w:pPr>
      <w:r>
        <w:rPr>
          <w:noProof/>
        </w:rPr>
        <w:drawing>
          <wp:inline distT="0" distB="0" distL="0" distR="0">
            <wp:extent cx="7405971" cy="762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7495311" cy="771192"/>
                    </a:xfrm>
                    <a:prstGeom prst="rect">
                      <a:avLst/>
                    </a:prstGeom>
                  </pic:spPr>
                </pic:pic>
              </a:graphicData>
            </a:graphic>
          </wp:inline>
        </w:drawing>
      </w:r>
    </w:p>
    <w:p w:rsidR="00063920" w:rsidRDefault="00063920" w:rsidP="00063920">
      <w:pPr>
        <w:pStyle w:val="Caption"/>
        <w:jc w:val="center"/>
      </w:pPr>
      <w:bookmarkStart w:id="10" w:name="_Toc500408167"/>
      <w:r>
        <w:t xml:space="preserve">Figure </w:t>
      </w:r>
      <w:r w:rsidR="00A77976">
        <w:fldChar w:fldCharType="begin"/>
      </w:r>
      <w:r w:rsidR="004535FD">
        <w:instrText xml:space="preserve"> SEQ Figure \* ARABIC </w:instrText>
      </w:r>
      <w:r w:rsidR="00A77976">
        <w:fldChar w:fldCharType="separate"/>
      </w:r>
      <w:r w:rsidR="00AE2BBE">
        <w:rPr>
          <w:noProof/>
        </w:rPr>
        <w:t>3</w:t>
      </w:r>
      <w:r w:rsidR="00A77976">
        <w:rPr>
          <w:noProof/>
        </w:rPr>
        <w:fldChar w:fldCharType="end"/>
      </w:r>
      <w:r>
        <w:t>: RIO Bravo Rear Panel</w:t>
      </w:r>
      <w:bookmarkEnd w:id="10"/>
    </w:p>
    <w:p w:rsidR="00AE01D3" w:rsidRDefault="00AE01D3">
      <w:pPr>
        <w:rPr>
          <w:rFonts w:ascii="Arial" w:hAnsi="Arial" w:cs="Arial"/>
          <w:b/>
        </w:rPr>
      </w:pPr>
    </w:p>
    <w:p w:rsidR="005404F1" w:rsidRDefault="009A23E6">
      <w:r w:rsidRPr="009A23E6">
        <w:rPr>
          <w:rFonts w:ascii="Arial" w:hAnsi="Arial" w:cs="Arial"/>
          <w:b/>
        </w:rPr>
        <w:t>J1 &amp; J2 POWER</w:t>
      </w:r>
      <w:r>
        <w:rPr>
          <w:b/>
        </w:rPr>
        <w:t xml:space="preserve">: </w:t>
      </w:r>
      <w:r w:rsidR="006E42AB">
        <w:t xml:space="preserve">two </w:t>
      </w:r>
      <w:r w:rsidR="00B557E3">
        <w:t xml:space="preserve">connectors </w:t>
      </w:r>
      <w:r w:rsidR="005404F1">
        <w:t>for feeding redundant power (+24</w:t>
      </w:r>
      <w:r w:rsidR="005577EC">
        <w:t xml:space="preserve"> V</w:t>
      </w:r>
      <w:r w:rsidR="005404F1">
        <w:t>DC)</w:t>
      </w:r>
      <w:r w:rsidR="003F2B35">
        <w:t xml:space="preserve"> from SAS power supply</w:t>
      </w:r>
      <w:r w:rsidR="00360CF1">
        <w:t>.</w:t>
      </w:r>
    </w:p>
    <w:p w:rsidR="005404F1" w:rsidRDefault="005404F1"/>
    <w:p w:rsidR="00360CF1" w:rsidRDefault="009A23E6">
      <w:r w:rsidRPr="009A23E6">
        <w:rPr>
          <w:rFonts w:ascii="Arial" w:hAnsi="Arial" w:cs="Arial"/>
          <w:b/>
        </w:rPr>
        <w:t>J3 Dante PRIMARY &amp; SECONDARY</w:t>
      </w:r>
      <w:r>
        <w:rPr>
          <w:b/>
        </w:rPr>
        <w:t>:</w:t>
      </w:r>
      <w:r w:rsidR="005404F1">
        <w:t xml:space="preserve"> </w:t>
      </w:r>
      <w:r w:rsidR="00B557E3">
        <w:t xml:space="preserve">dual RJ45 </w:t>
      </w:r>
      <w:r>
        <w:t>for</w:t>
      </w:r>
      <w:r w:rsidR="005404F1">
        <w:t xml:space="preserve"> connection to Dante AoIP network</w:t>
      </w:r>
      <w:r w:rsidR="00360CF1">
        <w:t>.</w:t>
      </w:r>
    </w:p>
    <w:p w:rsidR="00360CF1" w:rsidRDefault="00360CF1"/>
    <w:p w:rsidR="00360CF1" w:rsidRDefault="00B278F5">
      <w:r w:rsidRPr="009A23E6">
        <w:rPr>
          <w:rFonts w:ascii="Arial" w:hAnsi="Arial" w:cs="Arial"/>
          <w:b/>
        </w:rPr>
        <w:t>CONTROL LAN</w:t>
      </w:r>
      <w:r w:rsidR="00360CF1" w:rsidRPr="009A23E6">
        <w:rPr>
          <w:rFonts w:ascii="Arial" w:hAnsi="Arial" w:cs="Arial"/>
          <w:b/>
        </w:rPr>
        <w:t xml:space="preserve"> J4</w:t>
      </w:r>
      <w:r w:rsidR="00360CF1" w:rsidRPr="00BE211B">
        <w:rPr>
          <w:b/>
        </w:rPr>
        <w:t>:</w:t>
      </w:r>
      <w:r>
        <w:rPr>
          <w:b/>
        </w:rPr>
        <w:t xml:space="preserve"> </w:t>
      </w:r>
      <w:r>
        <w:t xml:space="preserve">for </w:t>
      </w:r>
      <w:r w:rsidR="00360CF1">
        <w:t>connection to</w:t>
      </w:r>
      <w:r w:rsidR="009A23E6">
        <w:t xml:space="preserve"> your </w:t>
      </w:r>
      <w:r w:rsidR="005577EC">
        <w:t xml:space="preserve">control </w:t>
      </w:r>
      <w:r w:rsidR="009A23E6">
        <w:t>network.</w:t>
      </w:r>
    </w:p>
    <w:p w:rsidR="00BE211B" w:rsidRDefault="00BE211B"/>
    <w:p w:rsidR="00303067" w:rsidRPr="00303067" w:rsidRDefault="003F2B35">
      <w:pPr>
        <w:rPr>
          <w:i/>
        </w:rPr>
      </w:pPr>
      <w:r w:rsidRPr="003F2B35">
        <w:rPr>
          <w:rFonts w:ascii="Arial" w:hAnsi="Arial" w:cs="Arial"/>
          <w:b/>
        </w:rPr>
        <w:t>J5 1(L)/2(R) &amp; J6 3(L)/4(R):</w:t>
      </w:r>
      <w:r>
        <w:rPr>
          <w:b/>
        </w:rPr>
        <w:t xml:space="preserve"> </w:t>
      </w:r>
      <w:r w:rsidR="00B557E3">
        <w:t xml:space="preserve">two </w:t>
      </w:r>
      <w:r>
        <w:t>s</w:t>
      </w:r>
      <w:r w:rsidR="00BE211B" w:rsidRPr="003F2B35">
        <w:t>tereo</w:t>
      </w:r>
      <w:r w:rsidR="00FE6D1C" w:rsidRPr="003F2B35">
        <w:t xml:space="preserve"> 1/4” </w:t>
      </w:r>
      <w:r>
        <w:t>j</w:t>
      </w:r>
      <w:r w:rsidR="00BE211B" w:rsidRPr="003F2B35">
        <w:t>acks</w:t>
      </w:r>
      <w:r w:rsidR="00BE211B" w:rsidRPr="00FE6D1C">
        <w:rPr>
          <w:b/>
        </w:rPr>
        <w:t xml:space="preserve"> </w:t>
      </w:r>
      <w:r w:rsidR="00FE6D1C">
        <w:t>for connection to monitoring devices</w:t>
      </w:r>
      <w:r w:rsidR="00C42613">
        <w:t xml:space="preserve">. </w:t>
      </w:r>
      <w:proofErr w:type="spellStart"/>
      <w:r w:rsidR="00C42613" w:rsidRPr="00303067">
        <w:rPr>
          <w:i/>
        </w:rPr>
        <w:t>Note</w:t>
      </w:r>
      <w:r w:rsidR="00AD1223">
        <w:rPr>
          <w:i/>
        </w:rPr>
        <w:t>,TRS</w:t>
      </w:r>
      <w:proofErr w:type="spellEnd"/>
      <w:r w:rsidR="00AD1223">
        <w:rPr>
          <w:i/>
        </w:rPr>
        <w:t xml:space="preserve"> jacks</w:t>
      </w:r>
      <w:r w:rsidR="00C42613" w:rsidRPr="00303067">
        <w:rPr>
          <w:i/>
        </w:rPr>
        <w:t xml:space="preserve"> </w:t>
      </w:r>
      <w:r>
        <w:rPr>
          <w:i/>
        </w:rPr>
        <w:t>in paralle</w:t>
      </w:r>
      <w:r w:rsidR="00AD1223">
        <w:rPr>
          <w:i/>
        </w:rPr>
        <w:t>l with RJ45 1-4</w:t>
      </w:r>
      <w:r>
        <w:rPr>
          <w:i/>
        </w:rPr>
        <w:t>:</w:t>
      </w:r>
      <w:r w:rsidR="00303067" w:rsidRPr="00303067">
        <w:rPr>
          <w:i/>
        </w:rPr>
        <w:t xml:space="preserve"> </w:t>
      </w:r>
      <w:r w:rsidR="00303067">
        <w:rPr>
          <w:i/>
        </w:rPr>
        <w:t>J5-1 (L) to J7-1; J5-2 (R) to J7-2; J6-1 (L) to J7-3; and J6-2 (R) to J7-4.</w:t>
      </w:r>
    </w:p>
    <w:p w:rsidR="00FE6D1C" w:rsidRDefault="00FE6D1C"/>
    <w:p w:rsidR="00FE6D1C" w:rsidRDefault="006E42AB">
      <w:r>
        <w:rPr>
          <w:rFonts w:ascii="Arial" w:hAnsi="Arial" w:cs="Arial"/>
          <w:b/>
        </w:rPr>
        <w:t>J7 1–</w:t>
      </w:r>
      <w:r w:rsidR="00B557E3" w:rsidRPr="00B557E3">
        <w:rPr>
          <w:rFonts w:ascii="Arial" w:hAnsi="Arial" w:cs="Arial"/>
          <w:b/>
        </w:rPr>
        <w:t>8 ANALOG OUTPUTS</w:t>
      </w:r>
      <w:r w:rsidR="00A0151E" w:rsidRPr="00B557E3">
        <w:rPr>
          <w:rFonts w:ascii="Arial" w:hAnsi="Arial" w:cs="Arial"/>
          <w:b/>
        </w:rPr>
        <w:t>:</w:t>
      </w:r>
      <w:r w:rsidR="00A0151E">
        <w:t xml:space="preserve"> </w:t>
      </w:r>
      <w:r w:rsidR="00B557E3">
        <w:t xml:space="preserve">four RJ45 </w:t>
      </w:r>
      <w:r w:rsidR="00A0151E">
        <w:t xml:space="preserve">for connection to eight discrete analog outputs or four stereo. </w:t>
      </w:r>
      <w:r w:rsidR="00B557E3">
        <w:t>These connectors a</w:t>
      </w:r>
      <w:r w:rsidR="00A0151E">
        <w:t>lso provide +12V DC</w:t>
      </w:r>
      <w:r w:rsidR="00B557E3">
        <w:t xml:space="preserve"> that can power head phone amps</w:t>
      </w:r>
      <w:r w:rsidR="00A0151E">
        <w:t>.</w:t>
      </w:r>
      <w:r w:rsidR="00303067">
        <w:t xml:space="preserve"> </w:t>
      </w:r>
      <w:r w:rsidR="00303067" w:rsidRPr="00303067">
        <w:rPr>
          <w:i/>
        </w:rPr>
        <w:t xml:space="preserve">Note </w:t>
      </w:r>
      <w:r w:rsidR="005577EC">
        <w:rPr>
          <w:i/>
        </w:rPr>
        <w:t>TRS jacks</w:t>
      </w:r>
      <w:r w:rsidR="00B557E3">
        <w:rPr>
          <w:i/>
        </w:rPr>
        <w:t xml:space="preserve"> in paralle</w:t>
      </w:r>
      <w:r w:rsidR="005577EC">
        <w:rPr>
          <w:i/>
        </w:rPr>
        <w:t xml:space="preserve">l with </w:t>
      </w:r>
      <w:r w:rsidR="00AD1223">
        <w:rPr>
          <w:i/>
        </w:rPr>
        <w:t>RJ45 1-4</w:t>
      </w:r>
      <w:r w:rsidR="00B557E3">
        <w:rPr>
          <w:i/>
        </w:rPr>
        <w:t>:</w:t>
      </w:r>
      <w:r w:rsidR="00303067" w:rsidRPr="00303067">
        <w:rPr>
          <w:i/>
        </w:rPr>
        <w:t xml:space="preserve"> </w:t>
      </w:r>
      <w:r w:rsidR="00303067">
        <w:rPr>
          <w:i/>
        </w:rPr>
        <w:t>J5-1 (L) to J7-1; J5-2 (R) to J7-2; J6-1 (L) to J7-3; and J6-2 (R) to J7-4.</w:t>
      </w:r>
    </w:p>
    <w:p w:rsidR="00360CF1" w:rsidRDefault="00360CF1"/>
    <w:p w:rsidR="000B2996" w:rsidRDefault="006E42AB">
      <w:r>
        <w:rPr>
          <w:rFonts w:ascii="Arial" w:hAnsi="Arial" w:cs="Arial"/>
          <w:b/>
        </w:rPr>
        <w:t>J7 1–1</w:t>
      </w:r>
      <w:r w:rsidR="004C2CEB">
        <w:rPr>
          <w:rFonts w:ascii="Arial" w:hAnsi="Arial" w:cs="Arial"/>
          <w:b/>
        </w:rPr>
        <w:t>6</w:t>
      </w:r>
      <w:r w:rsidR="004C2CEB" w:rsidRPr="00B557E3">
        <w:rPr>
          <w:rFonts w:ascii="Arial" w:hAnsi="Arial" w:cs="Arial"/>
          <w:b/>
        </w:rPr>
        <w:t xml:space="preserve"> </w:t>
      </w:r>
      <w:r w:rsidR="004C2CEB">
        <w:rPr>
          <w:rFonts w:ascii="Arial" w:hAnsi="Arial" w:cs="Arial"/>
          <w:b/>
        </w:rPr>
        <w:t>DIGITAL</w:t>
      </w:r>
      <w:r w:rsidR="004C2CEB" w:rsidRPr="00B557E3">
        <w:rPr>
          <w:rFonts w:ascii="Arial" w:hAnsi="Arial" w:cs="Arial"/>
          <w:b/>
        </w:rPr>
        <w:t xml:space="preserve"> OUTPUTS:</w:t>
      </w:r>
      <w:r w:rsidR="004C2CEB">
        <w:rPr>
          <w:rFonts w:ascii="Arial" w:hAnsi="Arial" w:cs="Arial"/>
          <w:b/>
        </w:rPr>
        <w:t xml:space="preserve"> </w:t>
      </w:r>
      <w:r w:rsidR="004C2CEB">
        <w:rPr>
          <w:rFonts w:cs="Times New Roman"/>
        </w:rPr>
        <w:t xml:space="preserve">four RJ45 </w:t>
      </w:r>
      <w:r w:rsidR="000B2996">
        <w:t>for connection to 16 discrete digital outputs or eight AES outputs</w:t>
      </w:r>
      <w:r>
        <w:t xml:space="preserve"> </w:t>
      </w:r>
      <w:r w:rsidR="00D732D7">
        <w:br/>
      </w:r>
      <w:r>
        <w:t xml:space="preserve">(4 AES outputs on first </w:t>
      </w:r>
      <w:r w:rsidR="004C2CEB">
        <w:t>RJ45</w:t>
      </w:r>
      <w:r>
        <w:t>, 2 AES on next and 1 AES on two connectors</w:t>
      </w:r>
      <w:r w:rsidR="004C2CEB">
        <w:t>)</w:t>
      </w:r>
      <w:r w:rsidR="000B2996">
        <w:t xml:space="preserve">. </w:t>
      </w:r>
      <w:r w:rsidR="000C7278">
        <w:t xml:space="preserve">Digital </w:t>
      </w:r>
      <w:r>
        <w:t>O</w:t>
      </w:r>
      <w:r w:rsidR="006A4C05">
        <w:t xml:space="preserve">utputs 1-8 </w:t>
      </w:r>
      <w:r>
        <w:t xml:space="preserve">often used </w:t>
      </w:r>
      <w:r w:rsidR="006A4C05">
        <w:t>to feed console m</w:t>
      </w:r>
      <w:r w:rsidR="00D732D7">
        <w:t>eters, cue, talk</w:t>
      </w:r>
      <w:r>
        <w:t>back, and head</w:t>
      </w:r>
      <w:r w:rsidR="006A4C05">
        <w:t>phones.</w:t>
      </w:r>
    </w:p>
    <w:p w:rsidR="006A4C05" w:rsidRDefault="006A4C05"/>
    <w:p w:rsidR="00D732D7" w:rsidRDefault="006A4C05">
      <w:r w:rsidRPr="004C2CEB">
        <w:rPr>
          <w:rFonts w:ascii="Arial" w:hAnsi="Arial" w:cs="Arial"/>
          <w:b/>
        </w:rPr>
        <w:t>J8</w:t>
      </w:r>
      <w:r w:rsidR="004C2CEB">
        <w:rPr>
          <w:rFonts w:ascii="Arial" w:hAnsi="Arial" w:cs="Arial"/>
          <w:b/>
        </w:rPr>
        <w:t xml:space="preserve"> RELAYS</w:t>
      </w:r>
      <w:r w:rsidRPr="004C2CEB">
        <w:rPr>
          <w:rFonts w:ascii="Arial" w:hAnsi="Arial" w:cs="Arial"/>
          <w:b/>
        </w:rPr>
        <w:t>:</w:t>
      </w:r>
      <w:r>
        <w:rPr>
          <w:b/>
        </w:rPr>
        <w:t xml:space="preserve"> </w:t>
      </w:r>
      <w:r w:rsidR="00AD1223">
        <w:t>T</w:t>
      </w:r>
      <w:r w:rsidR="004C2CEB">
        <w:t xml:space="preserve">wo RJ45 </w:t>
      </w:r>
      <w:r w:rsidR="00E2180E">
        <w:t xml:space="preserve">for connection to </w:t>
      </w:r>
      <w:r w:rsidR="00412316">
        <w:t>a</w:t>
      </w:r>
      <w:r w:rsidR="00AD1223">
        <w:t xml:space="preserve"> T</w:t>
      </w:r>
      <w:r w:rsidR="00E2180E">
        <w:t xml:space="preserve">imer </w:t>
      </w:r>
      <w:r w:rsidR="005577EC">
        <w:t>(Relay 9=Stop, Relay 10=Run, Relay 11=Reset)</w:t>
      </w:r>
    </w:p>
    <w:p w:rsidR="006A4C05" w:rsidRDefault="00E2180E">
      <w:proofErr w:type="gramStart"/>
      <w:r>
        <w:t>and</w:t>
      </w:r>
      <w:proofErr w:type="gramEnd"/>
      <w:r>
        <w:t xml:space="preserve"> </w:t>
      </w:r>
      <w:r w:rsidR="00412316">
        <w:t xml:space="preserve">a studio </w:t>
      </w:r>
      <w:r w:rsidR="00AD1223">
        <w:t>On A</w:t>
      </w:r>
      <w:r>
        <w:t>ir light</w:t>
      </w:r>
      <w:r w:rsidR="00D732D7">
        <w:t xml:space="preserve"> (Relay 1</w:t>
      </w:r>
      <w:r w:rsidR="005577EC">
        <w:t>2</w:t>
      </w:r>
      <w:r w:rsidR="000C7278">
        <w:t>)</w:t>
      </w:r>
      <w:r>
        <w:t>.</w:t>
      </w:r>
    </w:p>
    <w:p w:rsidR="00FC0803" w:rsidRDefault="00FC0803"/>
    <w:p w:rsidR="00FC0803" w:rsidRPr="00FC0803" w:rsidRDefault="00FC0803">
      <w:r w:rsidRPr="004C2CEB">
        <w:rPr>
          <w:rFonts w:ascii="Arial" w:hAnsi="Arial" w:cs="Arial"/>
          <w:b/>
        </w:rPr>
        <w:t>J9 GPIO 1 -</w:t>
      </w:r>
      <w:r w:rsidR="004863BB" w:rsidRPr="004C2CEB">
        <w:rPr>
          <w:rFonts w:ascii="Arial" w:hAnsi="Arial" w:cs="Arial"/>
          <w:b/>
        </w:rPr>
        <w:t xml:space="preserve"> </w:t>
      </w:r>
      <w:r w:rsidRPr="004C2CEB">
        <w:rPr>
          <w:rFonts w:ascii="Arial" w:hAnsi="Arial" w:cs="Arial"/>
          <w:b/>
        </w:rPr>
        <w:t>8:</w:t>
      </w:r>
      <w:r>
        <w:rPr>
          <w:b/>
        </w:rPr>
        <w:t xml:space="preserve"> </w:t>
      </w:r>
      <w:r w:rsidR="00AD1223">
        <w:t>Eight</w:t>
      </w:r>
      <w:r w:rsidR="008726B0">
        <w:t xml:space="preserve"> RJ45 </w:t>
      </w:r>
      <w:r w:rsidR="000C7278">
        <w:t>for connecting 8</w:t>
      </w:r>
      <w:r w:rsidR="00D35F46">
        <w:t xml:space="preserve"> relays </w:t>
      </w:r>
      <w:r w:rsidR="000C7278">
        <w:t>out and logic in</w:t>
      </w:r>
      <w:r w:rsidR="008726B0">
        <w:t xml:space="preserve">. </w:t>
      </w:r>
      <w:r w:rsidR="005577EC">
        <w:t>Use these GPIO</w:t>
      </w:r>
      <w:r w:rsidR="00412316">
        <w:t xml:space="preserve"> for </w:t>
      </w:r>
      <w:r w:rsidR="005577EC">
        <w:t>read</w:t>
      </w:r>
      <w:r w:rsidR="00412316">
        <w:t xml:space="preserve">ing external switches, </w:t>
      </w:r>
      <w:r w:rsidR="005577EC">
        <w:t xml:space="preserve">driving </w:t>
      </w:r>
      <w:r w:rsidR="00412316">
        <w:t xml:space="preserve">indicators, and </w:t>
      </w:r>
      <w:r w:rsidR="005577EC">
        <w:t xml:space="preserve">other </w:t>
      </w:r>
      <w:r w:rsidR="00412316">
        <w:t>control functions in your studio.</w:t>
      </w:r>
      <w:r w:rsidR="000C7278">
        <w:t xml:space="preserve">  Relay on pins 1 &amp; 2.  Logic In close pin 7 to 8.</w:t>
      </w:r>
    </w:p>
    <w:p w:rsidR="006A4C05" w:rsidRDefault="006A4C05"/>
    <w:p w:rsidR="004863BB" w:rsidRPr="00553AB5" w:rsidRDefault="004863BB">
      <w:r w:rsidRPr="008726B0">
        <w:rPr>
          <w:rFonts w:ascii="Arial" w:hAnsi="Arial" w:cs="Arial"/>
          <w:b/>
        </w:rPr>
        <w:t xml:space="preserve">J10 </w:t>
      </w:r>
      <w:r w:rsidR="008726B0">
        <w:rPr>
          <w:rFonts w:ascii="Arial" w:hAnsi="Arial" w:cs="Arial"/>
          <w:b/>
        </w:rPr>
        <w:t xml:space="preserve">SAS CONTROL PORTS </w:t>
      </w:r>
      <w:r w:rsidRPr="008726B0">
        <w:rPr>
          <w:rFonts w:ascii="Arial" w:hAnsi="Arial" w:cs="Arial"/>
          <w:b/>
        </w:rPr>
        <w:t>1 - 8</w:t>
      </w:r>
      <w:r>
        <w:rPr>
          <w:b/>
        </w:rPr>
        <w:t xml:space="preserve">: </w:t>
      </w:r>
      <w:r w:rsidR="000C7278">
        <w:t xml:space="preserve"> 2</w:t>
      </w:r>
      <w:r w:rsidR="008726B0">
        <w:t xml:space="preserve"> RJ45 </w:t>
      </w:r>
      <w:r w:rsidR="00553AB5">
        <w:t xml:space="preserve">for connecting </w:t>
      </w:r>
      <w:r w:rsidR="008726B0">
        <w:t>eight RS-485 c</w:t>
      </w:r>
      <w:r w:rsidR="00D732D7">
        <w:t xml:space="preserve">ontrol ports. You can </w:t>
      </w:r>
      <w:r w:rsidR="008726B0">
        <w:t>connect</w:t>
      </w:r>
      <w:r w:rsidR="00553AB5">
        <w:t xml:space="preserve"> </w:t>
      </w:r>
      <w:r w:rsidR="00A97D44">
        <w:t xml:space="preserve">a console with up to </w:t>
      </w:r>
      <w:r w:rsidR="00553AB5">
        <w:t xml:space="preserve">16 modules per </w:t>
      </w:r>
      <w:r w:rsidR="002A41DF">
        <w:t>RJ45</w:t>
      </w:r>
      <w:r w:rsidR="00A97D44">
        <w:t xml:space="preserve"> (</w:t>
      </w:r>
      <w:r w:rsidR="005577EC">
        <w:t xml:space="preserve">up to </w:t>
      </w:r>
      <w:r w:rsidR="00A97D44">
        <w:t xml:space="preserve">32 </w:t>
      </w:r>
      <w:r w:rsidR="005577EC">
        <w:t xml:space="preserve">slots </w:t>
      </w:r>
      <w:r w:rsidR="00A97D44">
        <w:t>using both connectors)</w:t>
      </w:r>
      <w:r w:rsidR="002A41DF">
        <w:t>.</w:t>
      </w:r>
    </w:p>
    <w:p w:rsidR="00553AB5" w:rsidRDefault="00553AB5" w:rsidP="008726B0">
      <w:pPr>
        <w:ind w:firstLine="720"/>
        <w:rPr>
          <w:b/>
        </w:rPr>
      </w:pPr>
    </w:p>
    <w:p w:rsidR="00553AB5" w:rsidRDefault="00553AB5">
      <w:r w:rsidRPr="008726B0">
        <w:rPr>
          <w:rFonts w:ascii="Arial" w:hAnsi="Arial" w:cs="Arial"/>
          <w:b/>
        </w:rPr>
        <w:t xml:space="preserve">J11 </w:t>
      </w:r>
      <w:r w:rsidR="002A41DF">
        <w:rPr>
          <w:rFonts w:ascii="Arial" w:hAnsi="Arial" w:cs="Arial"/>
          <w:b/>
        </w:rPr>
        <w:t>CONTROL PORTS</w:t>
      </w:r>
      <w:r w:rsidRPr="008726B0">
        <w:rPr>
          <w:rFonts w:ascii="Arial" w:hAnsi="Arial" w:cs="Arial"/>
          <w:b/>
        </w:rPr>
        <w:t xml:space="preserve"> 9 – 16</w:t>
      </w:r>
      <w:r>
        <w:rPr>
          <w:b/>
        </w:rPr>
        <w:t xml:space="preserve">: </w:t>
      </w:r>
      <w:r w:rsidR="000C7278">
        <w:t>8</w:t>
      </w:r>
      <w:r w:rsidR="002A41DF">
        <w:t xml:space="preserve"> RJ45 </w:t>
      </w:r>
      <w:r>
        <w:t>for connecting</w:t>
      </w:r>
      <w:r w:rsidR="002A41DF">
        <w:t xml:space="preserve"> to eight RS-485 ports. Use these to connect </w:t>
      </w:r>
      <w:r>
        <w:t>any SAS controller including console modules. You can connect u</w:t>
      </w:r>
      <w:r w:rsidR="000C7278">
        <w:t>p to 4 controllers per port</w:t>
      </w:r>
      <w:r>
        <w:t>.</w:t>
      </w:r>
    </w:p>
    <w:p w:rsidR="00753701" w:rsidRDefault="00753701"/>
    <w:p w:rsidR="00753701" w:rsidRDefault="00753701">
      <w:r w:rsidRPr="00753701">
        <w:rPr>
          <w:b/>
        </w:rPr>
        <w:t>A1 – A6 SLOT</w:t>
      </w:r>
      <w:r>
        <w:t xml:space="preserve">: for connecting up to six I/O </w:t>
      </w:r>
      <w:r w:rsidR="00453A25">
        <w:t xml:space="preserve">plugin </w:t>
      </w:r>
      <w:r>
        <w:t xml:space="preserve">modules (sold separately). </w:t>
      </w:r>
      <w:r w:rsidR="00A97D44">
        <w:t>Available</w:t>
      </w:r>
      <w:r w:rsidR="00082165">
        <w:t xml:space="preserve"> module</w:t>
      </w:r>
      <w:r w:rsidR="00A97D44">
        <w:t>s provide</w:t>
      </w:r>
      <w:r w:rsidR="00082165">
        <w:t xml:space="preserve"> </w:t>
      </w:r>
      <w:r w:rsidR="00A97D44">
        <w:br/>
      </w:r>
      <w:r w:rsidR="007902FB">
        <w:t>16 discrete</w:t>
      </w:r>
      <w:r w:rsidR="00082165">
        <w:t xml:space="preserve"> </w:t>
      </w:r>
      <w:r w:rsidR="007902FB">
        <w:t xml:space="preserve">analog or digital </w:t>
      </w:r>
      <w:r w:rsidR="00082165">
        <w:t>channels.</w:t>
      </w:r>
      <w:r w:rsidR="00D97B86">
        <w:t xml:space="preserve"> Figure 4: </w:t>
      </w:r>
      <w:r w:rsidR="00A97D44">
        <w:t>Model RBAI-16 provides</w:t>
      </w:r>
      <w:r w:rsidR="00453A25">
        <w:t xml:space="preserve"> </w:t>
      </w:r>
      <w:r w:rsidR="00A97D44">
        <w:t xml:space="preserve">8 Stereo (16 Mono) </w:t>
      </w:r>
      <w:r w:rsidR="00453A25">
        <w:t>Analog Inputs</w:t>
      </w:r>
      <w:r w:rsidR="007902FB">
        <w:t xml:space="preserve">; </w:t>
      </w:r>
      <w:r w:rsidR="00A97D44">
        <w:t>Model RBDI-16 provides</w:t>
      </w:r>
      <w:r w:rsidR="00453A25">
        <w:t xml:space="preserve"> </w:t>
      </w:r>
      <w:r w:rsidR="00A97D44">
        <w:t>8 AES3 (16 Mono); Model RBAO-16 provides</w:t>
      </w:r>
      <w:r w:rsidR="00453A25">
        <w:t xml:space="preserve"> </w:t>
      </w:r>
      <w:r w:rsidR="00A97D44">
        <w:t xml:space="preserve">8 Stereo </w:t>
      </w:r>
      <w:r w:rsidR="00453A25">
        <w:t>(16 Mono</w:t>
      </w:r>
      <w:r w:rsidR="00A97D44">
        <w:t>)</w:t>
      </w:r>
      <w:r w:rsidR="00453A25">
        <w:t xml:space="preserve"> Analog Outpu</w:t>
      </w:r>
      <w:r w:rsidR="00A97D44">
        <w:t>ts: and the RBDO-16 provides 8</w:t>
      </w:r>
      <w:r w:rsidR="00453A25">
        <w:t xml:space="preserve"> AES</w:t>
      </w:r>
      <w:r w:rsidR="00A97D44">
        <w:t>3 (16 Mono)</w:t>
      </w:r>
      <w:r w:rsidR="00453A25">
        <w:t xml:space="preserve"> outputs.</w:t>
      </w:r>
    </w:p>
    <w:p w:rsidR="00D97B86" w:rsidRDefault="00D97B86"/>
    <w:p w:rsidR="00D97B86" w:rsidRDefault="00441E42" w:rsidP="00D97B86">
      <w:pPr>
        <w:keepNext/>
        <w:jc w:val="center"/>
      </w:pPr>
      <w:r>
        <w:rPr>
          <w:noProof/>
        </w:rPr>
        <w:drawing>
          <wp:inline distT="0" distB="0" distL="0" distR="0">
            <wp:extent cx="6927011" cy="793349"/>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931137" cy="793822"/>
                    </a:xfrm>
                    <a:prstGeom prst="rect">
                      <a:avLst/>
                    </a:prstGeom>
                  </pic:spPr>
                </pic:pic>
              </a:graphicData>
            </a:graphic>
          </wp:inline>
        </w:drawing>
      </w:r>
    </w:p>
    <w:p w:rsidR="00D97B86" w:rsidRPr="00553AB5" w:rsidRDefault="00D97B86" w:rsidP="00D97B86">
      <w:pPr>
        <w:pStyle w:val="Caption"/>
        <w:jc w:val="center"/>
      </w:pPr>
      <w:bookmarkStart w:id="11" w:name="_Toc500408168"/>
      <w:r>
        <w:t xml:space="preserve">Figure </w:t>
      </w:r>
      <w:r w:rsidR="00A77976">
        <w:fldChar w:fldCharType="begin"/>
      </w:r>
      <w:r w:rsidR="004535FD">
        <w:instrText xml:space="preserve"> SEQ Figure \* ARABIC </w:instrText>
      </w:r>
      <w:r w:rsidR="00A77976">
        <w:fldChar w:fldCharType="separate"/>
      </w:r>
      <w:r w:rsidR="00AE2BBE">
        <w:rPr>
          <w:noProof/>
        </w:rPr>
        <w:t>4</w:t>
      </w:r>
      <w:r w:rsidR="00A77976">
        <w:rPr>
          <w:noProof/>
        </w:rPr>
        <w:fldChar w:fldCharType="end"/>
      </w:r>
      <w:r>
        <w:t>: RIO Bravo I/O Plugin Modules</w:t>
      </w:r>
      <w:bookmarkEnd w:id="11"/>
    </w:p>
    <w:p w:rsidR="005F195A" w:rsidRPr="00966F24" w:rsidRDefault="00A0085C" w:rsidP="00765C4A">
      <w:pPr>
        <w:pStyle w:val="Heading1"/>
      </w:pPr>
      <w:bookmarkStart w:id="12" w:name="_Toc499890524"/>
      <w:r>
        <w:lastRenderedPageBreak/>
        <w:t>Getting Started</w:t>
      </w:r>
      <w:bookmarkEnd w:id="12"/>
    </w:p>
    <w:p w:rsidR="00966F24" w:rsidRPr="00966F24" w:rsidRDefault="00966F24" w:rsidP="00765C4A">
      <w:pPr>
        <w:rPr>
          <w:rFonts w:cs="Times New Roman"/>
          <w:szCs w:val="24"/>
        </w:rPr>
      </w:pPr>
    </w:p>
    <w:p w:rsidR="004066C2" w:rsidRPr="004066C2" w:rsidRDefault="00AE4471" w:rsidP="004066C2">
      <w:pPr>
        <w:pStyle w:val="ListParagraph"/>
        <w:numPr>
          <w:ilvl w:val="0"/>
          <w:numId w:val="9"/>
        </w:numPr>
        <w:rPr>
          <w:rFonts w:cs="Times New Roman"/>
          <w:szCs w:val="24"/>
        </w:rPr>
      </w:pPr>
      <w:r w:rsidRPr="004066C2">
        <w:rPr>
          <w:rFonts w:cs="Times New Roman"/>
          <w:szCs w:val="24"/>
        </w:rPr>
        <w:t xml:space="preserve">Connect </w:t>
      </w:r>
      <w:r w:rsidR="004066C2" w:rsidRPr="004066C2">
        <w:rPr>
          <w:rFonts w:cs="Times New Roman"/>
          <w:szCs w:val="24"/>
        </w:rPr>
        <w:t xml:space="preserve">power cord supplied by SAS to either </w:t>
      </w:r>
      <w:proofErr w:type="gramStart"/>
      <w:r w:rsidRPr="004066C2">
        <w:rPr>
          <w:rFonts w:cs="Times New Roman"/>
          <w:szCs w:val="24"/>
        </w:rPr>
        <w:t>RIO</w:t>
      </w:r>
      <w:proofErr w:type="gramEnd"/>
      <w:r w:rsidRPr="004066C2">
        <w:rPr>
          <w:rFonts w:cs="Times New Roman"/>
          <w:szCs w:val="24"/>
        </w:rPr>
        <w:t xml:space="preserve"> Bravo’s J1 or J2</w:t>
      </w:r>
      <w:r w:rsidR="004066C2" w:rsidRPr="004066C2">
        <w:rPr>
          <w:rFonts w:cs="Times New Roman"/>
          <w:szCs w:val="24"/>
        </w:rPr>
        <w:t xml:space="preserve"> connectors. Connect to both when using redundant power supplies. Figure 5 below shows power cord connected to J1.</w:t>
      </w:r>
      <w:r w:rsidRPr="004066C2">
        <w:rPr>
          <w:rFonts w:cs="Times New Roman"/>
          <w:szCs w:val="24"/>
        </w:rPr>
        <w:t xml:space="preserve"> </w:t>
      </w:r>
    </w:p>
    <w:p w:rsidR="004066C2" w:rsidRDefault="004066C2" w:rsidP="004066C2">
      <w:pPr>
        <w:pStyle w:val="ListParagraph"/>
        <w:ind w:left="1080"/>
        <w:rPr>
          <w:rFonts w:cs="Times New Roman"/>
          <w:szCs w:val="24"/>
        </w:rPr>
      </w:pPr>
    </w:p>
    <w:p w:rsidR="00052C44" w:rsidRDefault="00F93F6E" w:rsidP="00AE4471">
      <w:pPr>
        <w:pStyle w:val="ListParagraph"/>
        <w:numPr>
          <w:ilvl w:val="0"/>
          <w:numId w:val="9"/>
        </w:numPr>
        <w:rPr>
          <w:rFonts w:cs="Times New Roman"/>
          <w:szCs w:val="24"/>
        </w:rPr>
      </w:pPr>
      <w:r w:rsidRPr="004066C2">
        <w:rPr>
          <w:rFonts w:cs="Times New Roman"/>
          <w:szCs w:val="24"/>
        </w:rPr>
        <w:t>You should see the following lights on the front panel: V Digital, V Analog, Audio Link, Run</w:t>
      </w:r>
      <w:r w:rsidR="00FA5215" w:rsidRPr="004066C2">
        <w:rPr>
          <w:rFonts w:cs="Times New Roman"/>
          <w:szCs w:val="24"/>
        </w:rPr>
        <w:t>, and Master. You should also see the following lights on the rear panel: J3, J4, J7 Analog 1 – 8, and J11 Control Ports 9 – 16.</w:t>
      </w:r>
    </w:p>
    <w:p w:rsidR="00052C44" w:rsidRPr="00052C44" w:rsidRDefault="00052C44" w:rsidP="00052C44">
      <w:pPr>
        <w:pStyle w:val="ListParagraph"/>
        <w:rPr>
          <w:rFonts w:cs="Times New Roman"/>
          <w:szCs w:val="24"/>
        </w:rPr>
      </w:pPr>
    </w:p>
    <w:p w:rsidR="00FA5215" w:rsidRPr="00052C44" w:rsidRDefault="00FA5215" w:rsidP="00AE4471">
      <w:pPr>
        <w:pStyle w:val="ListParagraph"/>
        <w:numPr>
          <w:ilvl w:val="0"/>
          <w:numId w:val="9"/>
        </w:numPr>
        <w:rPr>
          <w:rFonts w:cs="Times New Roman"/>
          <w:szCs w:val="24"/>
        </w:rPr>
      </w:pPr>
      <w:r w:rsidRPr="00052C44">
        <w:rPr>
          <w:rFonts w:cs="Times New Roman"/>
          <w:szCs w:val="24"/>
        </w:rPr>
        <w:t xml:space="preserve">Connect </w:t>
      </w:r>
      <w:proofErr w:type="gramStart"/>
      <w:r w:rsidRPr="00052C44">
        <w:rPr>
          <w:rFonts w:cs="Times New Roman"/>
          <w:szCs w:val="24"/>
        </w:rPr>
        <w:t>RIO</w:t>
      </w:r>
      <w:proofErr w:type="gramEnd"/>
      <w:r w:rsidRPr="00052C44">
        <w:rPr>
          <w:rFonts w:cs="Times New Roman"/>
          <w:szCs w:val="24"/>
        </w:rPr>
        <w:t xml:space="preserve"> Bravo to your </w:t>
      </w:r>
      <w:r w:rsidR="00052C44">
        <w:rPr>
          <w:rFonts w:cs="Times New Roman"/>
          <w:szCs w:val="24"/>
        </w:rPr>
        <w:t xml:space="preserve">IP </w:t>
      </w:r>
      <w:r w:rsidRPr="00052C44">
        <w:rPr>
          <w:rFonts w:cs="Times New Roman"/>
          <w:szCs w:val="24"/>
        </w:rPr>
        <w:t xml:space="preserve">network </w:t>
      </w:r>
      <w:r w:rsidR="00024A92" w:rsidRPr="00052C44">
        <w:rPr>
          <w:rFonts w:cs="Times New Roman"/>
          <w:szCs w:val="24"/>
        </w:rPr>
        <w:t>using “CONTROL LAN J4” connector</w:t>
      </w:r>
      <w:r w:rsidR="00052C44">
        <w:rPr>
          <w:rFonts w:cs="Times New Roman"/>
          <w:szCs w:val="24"/>
        </w:rPr>
        <w:t>.</w:t>
      </w:r>
    </w:p>
    <w:p w:rsidR="00024A92" w:rsidRDefault="00024A92" w:rsidP="00AE4471">
      <w:pPr>
        <w:rPr>
          <w:rFonts w:cs="Times New Roman"/>
          <w:szCs w:val="24"/>
        </w:rPr>
      </w:pPr>
    </w:p>
    <w:p w:rsidR="00B278F5" w:rsidRDefault="00AF5D43" w:rsidP="00C16420">
      <w:pPr>
        <w:keepNext/>
        <w:jc w:val="center"/>
      </w:pPr>
      <w:r>
        <w:rPr>
          <w:noProof/>
        </w:rPr>
        <w:drawing>
          <wp:inline distT="0" distB="0" distL="0" distR="0">
            <wp:extent cx="6883879" cy="726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990279" cy="737863"/>
                    </a:xfrm>
                    <a:prstGeom prst="rect">
                      <a:avLst/>
                    </a:prstGeom>
                  </pic:spPr>
                </pic:pic>
              </a:graphicData>
            </a:graphic>
          </wp:inline>
        </w:drawing>
      </w:r>
    </w:p>
    <w:p w:rsidR="00024A92" w:rsidRDefault="00B278F5" w:rsidP="00B278F5">
      <w:pPr>
        <w:pStyle w:val="Caption"/>
        <w:jc w:val="center"/>
        <w:rPr>
          <w:rFonts w:cs="Times New Roman"/>
          <w:szCs w:val="24"/>
        </w:rPr>
      </w:pPr>
      <w:bookmarkStart w:id="13" w:name="_Toc500408169"/>
      <w:r>
        <w:t xml:space="preserve">Figure </w:t>
      </w:r>
      <w:r w:rsidR="00A77976">
        <w:fldChar w:fldCharType="begin"/>
      </w:r>
      <w:r w:rsidR="004535FD">
        <w:instrText xml:space="preserve"> SEQ Figure \* ARABIC </w:instrText>
      </w:r>
      <w:r w:rsidR="00A77976">
        <w:fldChar w:fldCharType="separate"/>
      </w:r>
      <w:r w:rsidR="00AE2BBE">
        <w:rPr>
          <w:noProof/>
        </w:rPr>
        <w:t>5</w:t>
      </w:r>
      <w:r w:rsidR="00A77976">
        <w:rPr>
          <w:noProof/>
        </w:rPr>
        <w:fldChar w:fldCharType="end"/>
      </w:r>
      <w:r>
        <w:t>: Rear Panel Power and Control Connections</w:t>
      </w:r>
      <w:bookmarkEnd w:id="13"/>
    </w:p>
    <w:p w:rsidR="00AE4471" w:rsidRDefault="00AE4471" w:rsidP="00AE4471">
      <w:pPr>
        <w:rPr>
          <w:rFonts w:cs="Times New Roman"/>
          <w:szCs w:val="24"/>
        </w:rPr>
      </w:pPr>
    </w:p>
    <w:p w:rsidR="00966F24" w:rsidRPr="00052C44" w:rsidRDefault="008A51F3" w:rsidP="00052C44">
      <w:pPr>
        <w:pStyle w:val="ListParagraph"/>
        <w:numPr>
          <w:ilvl w:val="0"/>
          <w:numId w:val="9"/>
        </w:numPr>
        <w:rPr>
          <w:rFonts w:cs="Times New Roman"/>
          <w:szCs w:val="24"/>
        </w:rPr>
      </w:pPr>
      <w:r w:rsidRPr="00052C44">
        <w:rPr>
          <w:rFonts w:cs="Times New Roman"/>
          <w:szCs w:val="24"/>
        </w:rPr>
        <w:t xml:space="preserve">Once you have successfully connected your </w:t>
      </w:r>
      <w:proofErr w:type="gramStart"/>
      <w:r w:rsidR="008A5A9B" w:rsidRPr="00052C44">
        <w:rPr>
          <w:rFonts w:cs="Times New Roman"/>
          <w:szCs w:val="24"/>
        </w:rPr>
        <w:t>RIO</w:t>
      </w:r>
      <w:proofErr w:type="gramEnd"/>
      <w:r w:rsidR="008A5A9B" w:rsidRPr="00052C44">
        <w:rPr>
          <w:rFonts w:cs="Times New Roman"/>
          <w:szCs w:val="24"/>
        </w:rPr>
        <w:t xml:space="preserve"> Bravo</w:t>
      </w:r>
      <w:r w:rsidRPr="00052C44">
        <w:rPr>
          <w:rFonts w:cs="Times New Roman"/>
          <w:szCs w:val="24"/>
        </w:rPr>
        <w:t xml:space="preserve"> to the network, you’ll need to know </w:t>
      </w:r>
      <w:r w:rsidR="008A5A9B" w:rsidRPr="00052C44">
        <w:rPr>
          <w:rFonts w:cs="Times New Roman"/>
          <w:szCs w:val="24"/>
        </w:rPr>
        <w:t>its</w:t>
      </w:r>
      <w:r w:rsidRPr="00052C44">
        <w:rPr>
          <w:rFonts w:cs="Times New Roman"/>
          <w:szCs w:val="24"/>
        </w:rPr>
        <w:t xml:space="preserve"> temporary IP address</w:t>
      </w:r>
      <w:r w:rsidR="008A5A9B" w:rsidRPr="00052C44">
        <w:rPr>
          <w:rFonts w:cs="Times New Roman"/>
          <w:szCs w:val="24"/>
        </w:rPr>
        <w:t xml:space="preserve"> in order to access the web server for programming and configuration. There will be a tag with the IP address attached to </w:t>
      </w:r>
      <w:r w:rsidR="00052C44">
        <w:rPr>
          <w:rFonts w:cs="Times New Roman"/>
          <w:szCs w:val="24"/>
        </w:rPr>
        <w:t>the</w:t>
      </w:r>
      <w:r w:rsidR="008A5A9B" w:rsidRPr="00052C44">
        <w:rPr>
          <w:rFonts w:cs="Times New Roman"/>
          <w:szCs w:val="24"/>
        </w:rPr>
        <w:t xml:space="preserve"> </w:t>
      </w:r>
      <w:r w:rsidR="00B278F5" w:rsidRPr="00052C44">
        <w:rPr>
          <w:rFonts w:cs="Times New Roman"/>
          <w:szCs w:val="24"/>
        </w:rPr>
        <w:t xml:space="preserve">unit’s </w:t>
      </w:r>
      <w:r w:rsidR="008A5A9B" w:rsidRPr="00052C44">
        <w:rPr>
          <w:rFonts w:cs="Times New Roman"/>
          <w:szCs w:val="24"/>
        </w:rPr>
        <w:t xml:space="preserve">front panel. You </w:t>
      </w:r>
      <w:r w:rsidR="00F02A53" w:rsidRPr="00052C44">
        <w:rPr>
          <w:rFonts w:cs="Times New Roman"/>
          <w:szCs w:val="24"/>
        </w:rPr>
        <w:t xml:space="preserve">can </w:t>
      </w:r>
      <w:r w:rsidR="008A5A9B" w:rsidRPr="00052C44">
        <w:rPr>
          <w:rFonts w:cs="Times New Roman"/>
          <w:szCs w:val="24"/>
        </w:rPr>
        <w:t>also</w:t>
      </w:r>
      <w:r w:rsidRPr="00052C44">
        <w:rPr>
          <w:rFonts w:cs="Times New Roman"/>
          <w:szCs w:val="24"/>
        </w:rPr>
        <w:t xml:space="preserve"> </w:t>
      </w:r>
      <w:r w:rsidR="00F02A53" w:rsidRPr="00052C44">
        <w:rPr>
          <w:rFonts w:cs="Times New Roman"/>
          <w:szCs w:val="24"/>
        </w:rPr>
        <w:t xml:space="preserve">find the IP address in the </w:t>
      </w:r>
      <w:r w:rsidR="00A0085C" w:rsidRPr="00052C44">
        <w:rPr>
          <w:rFonts w:cs="Times New Roman"/>
          <w:szCs w:val="24"/>
        </w:rPr>
        <w:t>“</w:t>
      </w:r>
      <w:r w:rsidR="00F02A53" w:rsidRPr="00052C44">
        <w:rPr>
          <w:rFonts w:cs="Times New Roman"/>
          <w:szCs w:val="24"/>
        </w:rPr>
        <w:t>SYSCFG</w:t>
      </w:r>
      <w:r w:rsidR="000C7278" w:rsidRPr="00052C44">
        <w:rPr>
          <w:rFonts w:cs="Times New Roman"/>
          <w:szCs w:val="24"/>
        </w:rPr>
        <w:t>.TXT” file, which is contained o</w:t>
      </w:r>
      <w:r w:rsidR="00F02A53" w:rsidRPr="00052C44">
        <w:rPr>
          <w:rFonts w:cs="Times New Roman"/>
          <w:szCs w:val="24"/>
        </w:rPr>
        <w:t>n the SD card.  R</w:t>
      </w:r>
      <w:r w:rsidR="00B66ACC" w:rsidRPr="00052C44">
        <w:rPr>
          <w:rFonts w:cs="Times New Roman"/>
          <w:szCs w:val="24"/>
        </w:rPr>
        <w:t xml:space="preserve">emove the SD card from the “System Backup” slot in the front panel and use </w:t>
      </w:r>
      <w:r w:rsidR="008A5A9B" w:rsidRPr="00052C44">
        <w:rPr>
          <w:rFonts w:cs="Times New Roman"/>
          <w:szCs w:val="24"/>
        </w:rPr>
        <w:t xml:space="preserve">an </w:t>
      </w:r>
      <w:r w:rsidR="00966F24" w:rsidRPr="00052C44">
        <w:rPr>
          <w:rFonts w:cs="Times New Roman"/>
          <w:szCs w:val="24"/>
        </w:rPr>
        <w:t>SD card reader</w:t>
      </w:r>
      <w:r w:rsidR="006A03C7" w:rsidRPr="00052C44">
        <w:rPr>
          <w:rFonts w:cs="Times New Roman"/>
          <w:szCs w:val="24"/>
        </w:rPr>
        <w:t>/writer</w:t>
      </w:r>
      <w:r w:rsidR="00966F24" w:rsidRPr="00052C44">
        <w:rPr>
          <w:rFonts w:cs="Times New Roman"/>
          <w:szCs w:val="24"/>
        </w:rPr>
        <w:t xml:space="preserve"> </w:t>
      </w:r>
      <w:r w:rsidR="008A5A9B" w:rsidRPr="00052C44">
        <w:rPr>
          <w:rFonts w:cs="Times New Roman"/>
          <w:szCs w:val="24"/>
        </w:rPr>
        <w:t xml:space="preserve">to </w:t>
      </w:r>
      <w:r w:rsidR="009A1F02" w:rsidRPr="00052C44">
        <w:rPr>
          <w:rFonts w:cs="Times New Roman"/>
          <w:szCs w:val="24"/>
        </w:rPr>
        <w:t xml:space="preserve">open and </w:t>
      </w:r>
      <w:r w:rsidR="008A5A9B" w:rsidRPr="00052C44">
        <w:rPr>
          <w:rFonts w:cs="Times New Roman"/>
          <w:szCs w:val="24"/>
        </w:rPr>
        <w:t xml:space="preserve">view </w:t>
      </w:r>
      <w:r w:rsidR="00B66ACC" w:rsidRPr="00052C44">
        <w:rPr>
          <w:rFonts w:cs="Times New Roman"/>
          <w:szCs w:val="24"/>
        </w:rPr>
        <w:t xml:space="preserve">its contents. </w:t>
      </w:r>
      <w:r w:rsidR="00F02A53" w:rsidRPr="00052C44">
        <w:rPr>
          <w:rFonts w:cs="Times New Roman"/>
          <w:szCs w:val="24"/>
        </w:rPr>
        <w:t>The ‘SYSCFG.TXT” file should</w:t>
      </w:r>
      <w:r w:rsidR="000C7278" w:rsidRPr="00052C44">
        <w:rPr>
          <w:rFonts w:cs="Times New Roman"/>
          <w:szCs w:val="24"/>
        </w:rPr>
        <w:t xml:space="preserve"> look</w:t>
      </w:r>
      <w:r w:rsidR="00F02A53" w:rsidRPr="00052C44">
        <w:rPr>
          <w:rFonts w:cs="Times New Roman"/>
          <w:szCs w:val="24"/>
        </w:rPr>
        <w:t xml:space="preserve"> like the one in </w:t>
      </w:r>
      <w:r w:rsidR="009A1F02" w:rsidRPr="00052C44">
        <w:rPr>
          <w:rFonts w:cs="Times New Roman"/>
          <w:szCs w:val="24"/>
        </w:rPr>
        <w:t xml:space="preserve">Figure </w:t>
      </w:r>
      <w:r w:rsidR="00052C44">
        <w:rPr>
          <w:rFonts w:cs="Times New Roman"/>
          <w:szCs w:val="24"/>
        </w:rPr>
        <w:t>6</w:t>
      </w:r>
      <w:r w:rsidR="009A1F02" w:rsidRPr="00052C44">
        <w:rPr>
          <w:rFonts w:cs="Times New Roman"/>
          <w:szCs w:val="24"/>
        </w:rPr>
        <w:t xml:space="preserve"> below.</w:t>
      </w:r>
    </w:p>
    <w:p w:rsidR="000F0701" w:rsidRDefault="000F0701" w:rsidP="00457203">
      <w:pPr>
        <w:keepNext/>
        <w:rPr>
          <w:noProof/>
        </w:rPr>
      </w:pPr>
    </w:p>
    <w:p w:rsidR="009A1F02" w:rsidRDefault="00B66ACC" w:rsidP="00C16420">
      <w:pPr>
        <w:keepNext/>
        <w:jc w:val="center"/>
      </w:pPr>
      <w:r>
        <w:rPr>
          <w:noProof/>
        </w:rPr>
        <w:drawing>
          <wp:inline distT="0" distB="0" distL="0" distR="0">
            <wp:extent cx="5243633" cy="2711450"/>
            <wp:effectExtent l="0" t="0" r="0" b="0"/>
            <wp:docPr id="7" name="Picture 7" descr="cid:image003.jpg@01D2AC8C.18AEB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AC8C.18AEBF30"/>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97" cy="2714224"/>
                    </a:xfrm>
                    <a:prstGeom prst="rect">
                      <a:avLst/>
                    </a:prstGeom>
                    <a:noFill/>
                    <a:ln>
                      <a:noFill/>
                    </a:ln>
                  </pic:spPr>
                </pic:pic>
              </a:graphicData>
            </a:graphic>
          </wp:inline>
        </w:drawing>
      </w:r>
    </w:p>
    <w:p w:rsidR="00966F24" w:rsidRDefault="000F0701" w:rsidP="00B66ACC">
      <w:pPr>
        <w:pStyle w:val="Caption"/>
        <w:jc w:val="center"/>
      </w:pPr>
      <w:bookmarkStart w:id="14" w:name="_Toc500408170"/>
      <w:r>
        <w:t xml:space="preserve">Figure </w:t>
      </w:r>
      <w:r w:rsidR="00A77976">
        <w:fldChar w:fldCharType="begin"/>
      </w:r>
      <w:r w:rsidR="00B2575B">
        <w:instrText xml:space="preserve"> SEQ Figure \* ARABIC </w:instrText>
      </w:r>
      <w:r w:rsidR="00A77976">
        <w:fldChar w:fldCharType="separate"/>
      </w:r>
      <w:r w:rsidR="00AE2BBE">
        <w:rPr>
          <w:noProof/>
        </w:rPr>
        <w:t>6</w:t>
      </w:r>
      <w:r w:rsidR="00A77976">
        <w:rPr>
          <w:noProof/>
        </w:rPr>
        <w:fldChar w:fldCharType="end"/>
      </w:r>
      <w:r>
        <w:t>: SYSCFG File</w:t>
      </w:r>
      <w:bookmarkEnd w:id="14"/>
    </w:p>
    <w:p w:rsidR="00765C4A" w:rsidRDefault="00765C4A" w:rsidP="00765C4A"/>
    <w:p w:rsidR="00052C44" w:rsidRDefault="00B13544" w:rsidP="00765C4A">
      <w:pPr>
        <w:pStyle w:val="ListParagraph"/>
        <w:numPr>
          <w:ilvl w:val="0"/>
          <w:numId w:val="9"/>
        </w:numPr>
      </w:pPr>
      <w:r>
        <w:t>Open your web browser and type IP address</w:t>
      </w:r>
      <w:r w:rsidR="00F02A53">
        <w:t>. In our example, this</w:t>
      </w:r>
      <w:r w:rsidR="00052C44">
        <w:t xml:space="preserve"> address</w:t>
      </w:r>
      <w:r w:rsidR="00F02A53">
        <w:t xml:space="preserve"> is 1</w:t>
      </w:r>
      <w:r w:rsidR="00B66ACC">
        <w:t>0.</w:t>
      </w:r>
      <w:r w:rsidR="00F02A53">
        <w:t>0.0.130.</w:t>
      </w:r>
    </w:p>
    <w:p w:rsidR="00052C44" w:rsidRDefault="00052C44">
      <w:r>
        <w:br w:type="page"/>
      </w:r>
    </w:p>
    <w:p w:rsidR="00CA018E" w:rsidRPr="00052C44" w:rsidRDefault="00CA018E" w:rsidP="00765C4A">
      <w:pPr>
        <w:pStyle w:val="ListParagraph"/>
        <w:numPr>
          <w:ilvl w:val="0"/>
          <w:numId w:val="9"/>
        </w:numPr>
      </w:pPr>
      <w:r>
        <w:lastRenderedPageBreak/>
        <w:t>Enter Username and Password and click Submit. In our example we are using the default username</w:t>
      </w:r>
      <w:r w:rsidR="00052C44">
        <w:t xml:space="preserve">: </w:t>
      </w:r>
      <w:r w:rsidR="00052C44" w:rsidRPr="00052C44">
        <w:rPr>
          <w:b/>
        </w:rPr>
        <w:t>SASDefault</w:t>
      </w:r>
      <w:r>
        <w:t xml:space="preserve"> and password</w:t>
      </w:r>
      <w:r w:rsidR="00052C44">
        <w:t xml:space="preserve">: </w:t>
      </w:r>
      <w:r w:rsidR="00052C44" w:rsidRPr="00052C44">
        <w:rPr>
          <w:b/>
        </w:rPr>
        <w:t>sas</w:t>
      </w:r>
      <w:r>
        <w:t xml:space="preserve"> as shown in Figure </w:t>
      </w:r>
      <w:r w:rsidR="00052C44">
        <w:t>7 below</w:t>
      </w:r>
      <w:r>
        <w:t xml:space="preserve">. </w:t>
      </w:r>
      <w:r w:rsidRPr="00052C44">
        <w:rPr>
          <w:i/>
        </w:rPr>
        <w:t xml:space="preserve">Note that you won’t see </w:t>
      </w:r>
      <w:r w:rsidR="00B40F24" w:rsidRPr="00052C44">
        <w:rPr>
          <w:i/>
        </w:rPr>
        <w:t xml:space="preserve">the </w:t>
      </w:r>
      <w:r w:rsidRPr="00052C44">
        <w:rPr>
          <w:i/>
        </w:rPr>
        <w:t>password on your screen</w:t>
      </w:r>
      <w:r w:rsidR="00C16420" w:rsidRPr="00052C44">
        <w:rPr>
          <w:i/>
        </w:rPr>
        <w:t xml:space="preserve">. Also note that </w:t>
      </w:r>
      <w:r w:rsidRPr="00052C44">
        <w:rPr>
          <w:i/>
        </w:rPr>
        <w:t xml:space="preserve">you can change </w:t>
      </w:r>
      <w:r w:rsidR="00B40F24" w:rsidRPr="00052C44">
        <w:rPr>
          <w:i/>
        </w:rPr>
        <w:t>both Username and Password</w:t>
      </w:r>
      <w:r w:rsidR="00052C44">
        <w:rPr>
          <w:i/>
        </w:rPr>
        <w:t xml:space="preserve"> if needed</w:t>
      </w:r>
      <w:r w:rsidRPr="00052C44">
        <w:rPr>
          <w:i/>
        </w:rPr>
        <w:t>.</w:t>
      </w:r>
    </w:p>
    <w:p w:rsidR="00052C44" w:rsidRDefault="00052C44" w:rsidP="00052C44">
      <w:pPr>
        <w:pStyle w:val="ListParagraph"/>
        <w:ind w:left="1080"/>
      </w:pPr>
    </w:p>
    <w:p w:rsidR="00C16420" w:rsidRDefault="00CA018E" w:rsidP="00C16420">
      <w:pPr>
        <w:keepNext/>
        <w:jc w:val="center"/>
      </w:pPr>
      <w:r>
        <w:rPr>
          <w:noProof/>
        </w:rPr>
        <w:drawing>
          <wp:inline distT="0" distB="0" distL="0" distR="0">
            <wp:extent cx="3987800" cy="2726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990647" cy="2728823"/>
                    </a:xfrm>
                    <a:prstGeom prst="rect">
                      <a:avLst/>
                    </a:prstGeom>
                  </pic:spPr>
                </pic:pic>
              </a:graphicData>
            </a:graphic>
          </wp:inline>
        </w:drawing>
      </w:r>
    </w:p>
    <w:p w:rsidR="00CA018E" w:rsidRDefault="00C16420" w:rsidP="00C16420">
      <w:pPr>
        <w:pStyle w:val="Caption"/>
        <w:jc w:val="center"/>
      </w:pPr>
      <w:bookmarkStart w:id="15" w:name="_Toc500408171"/>
      <w:r>
        <w:t xml:space="preserve">Figure </w:t>
      </w:r>
      <w:r w:rsidR="00A77976">
        <w:fldChar w:fldCharType="begin"/>
      </w:r>
      <w:r w:rsidR="004535FD">
        <w:instrText xml:space="preserve"> SEQ Figure \* ARABIC </w:instrText>
      </w:r>
      <w:r w:rsidR="00A77976">
        <w:fldChar w:fldCharType="separate"/>
      </w:r>
      <w:r w:rsidR="00AE2BBE">
        <w:rPr>
          <w:noProof/>
        </w:rPr>
        <w:t>7</w:t>
      </w:r>
      <w:r w:rsidR="00A77976">
        <w:rPr>
          <w:noProof/>
        </w:rPr>
        <w:fldChar w:fldCharType="end"/>
      </w:r>
      <w:r>
        <w:t>: Web Interface Access</w:t>
      </w:r>
      <w:bookmarkEnd w:id="15"/>
    </w:p>
    <w:p w:rsidR="00F02A53" w:rsidRDefault="00F02A53" w:rsidP="00765C4A"/>
    <w:p w:rsidR="00B40F24" w:rsidRDefault="00B40F24" w:rsidP="00A240F0">
      <w:pPr>
        <w:pStyle w:val="ListParagraph"/>
        <w:numPr>
          <w:ilvl w:val="0"/>
          <w:numId w:val="9"/>
        </w:numPr>
      </w:pPr>
      <w:r>
        <w:t xml:space="preserve">If you have successfully </w:t>
      </w:r>
      <w:r w:rsidR="00D95310">
        <w:t xml:space="preserve">logged in </w:t>
      </w:r>
      <w:r>
        <w:t xml:space="preserve">you should see </w:t>
      </w:r>
      <w:r w:rsidR="00D95310">
        <w:t xml:space="preserve">the screen shown in Figure </w:t>
      </w:r>
      <w:r w:rsidR="00A240F0">
        <w:t>8</w:t>
      </w:r>
      <w:r w:rsidR="00D95310">
        <w:t>.</w:t>
      </w:r>
    </w:p>
    <w:p w:rsidR="00B40F24" w:rsidRDefault="00B40F24"/>
    <w:p w:rsidR="00D95310" w:rsidRDefault="00B40F24" w:rsidP="00D95310">
      <w:pPr>
        <w:keepNext/>
        <w:jc w:val="center"/>
      </w:pPr>
      <w:r>
        <w:rPr>
          <w:noProof/>
        </w:rPr>
        <w:drawing>
          <wp:inline distT="0" distB="0" distL="0" distR="0">
            <wp:extent cx="5943600" cy="2966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966720"/>
                    </a:xfrm>
                    <a:prstGeom prst="rect">
                      <a:avLst/>
                    </a:prstGeom>
                  </pic:spPr>
                </pic:pic>
              </a:graphicData>
            </a:graphic>
          </wp:inline>
        </w:drawing>
      </w:r>
    </w:p>
    <w:p w:rsidR="00D95310" w:rsidRDefault="00D95310" w:rsidP="00D95310">
      <w:pPr>
        <w:pStyle w:val="Caption"/>
        <w:jc w:val="center"/>
      </w:pPr>
      <w:bookmarkStart w:id="16" w:name="_Toc500408172"/>
      <w:r>
        <w:t xml:space="preserve">Figure </w:t>
      </w:r>
      <w:r w:rsidR="00A77976">
        <w:fldChar w:fldCharType="begin"/>
      </w:r>
      <w:r w:rsidR="004535FD">
        <w:instrText xml:space="preserve"> SEQ Figure \* ARABIC </w:instrText>
      </w:r>
      <w:r w:rsidR="00A77976">
        <w:fldChar w:fldCharType="separate"/>
      </w:r>
      <w:r w:rsidR="00AE2BBE">
        <w:rPr>
          <w:noProof/>
        </w:rPr>
        <w:t>8</w:t>
      </w:r>
      <w:r w:rsidR="00A77976">
        <w:rPr>
          <w:noProof/>
        </w:rPr>
        <w:fldChar w:fldCharType="end"/>
      </w:r>
      <w:r>
        <w:t>: RIO Bravo Web Server Menu</w:t>
      </w:r>
      <w:bookmarkEnd w:id="16"/>
    </w:p>
    <w:p w:rsidR="00876A6F" w:rsidRDefault="00876A6F" w:rsidP="00876A6F"/>
    <w:p w:rsidR="00B40F24" w:rsidRDefault="00876A6F" w:rsidP="00A240F0">
      <w:pPr>
        <w:pStyle w:val="ListParagraph"/>
        <w:numPr>
          <w:ilvl w:val="0"/>
          <w:numId w:val="9"/>
        </w:numPr>
      </w:pPr>
      <w:r>
        <w:t xml:space="preserve">Notice the grayed items in the upper left. We will refer to these as the </w:t>
      </w:r>
      <w:r w:rsidRPr="00A240F0">
        <w:rPr>
          <w:b/>
        </w:rPr>
        <w:t>User Menu</w:t>
      </w:r>
      <w:r w:rsidR="007E3645" w:rsidRPr="00A240F0">
        <w:rPr>
          <w:b/>
        </w:rPr>
        <w:t xml:space="preserve">. </w:t>
      </w:r>
      <w:r w:rsidR="0022767C">
        <w:t xml:space="preserve">We’ll </w:t>
      </w:r>
      <w:r w:rsidR="007E3645">
        <w:t>briefly describe Network Config and Local System Information</w:t>
      </w:r>
      <w:r w:rsidR="00C4378B">
        <w:t xml:space="preserve"> </w:t>
      </w:r>
      <w:r w:rsidR="007E3645">
        <w:t xml:space="preserve">and </w:t>
      </w:r>
      <w:r w:rsidR="00C4378B">
        <w:t xml:space="preserve">describe </w:t>
      </w:r>
      <w:r w:rsidR="0022767C">
        <w:t>Local Router Co</w:t>
      </w:r>
      <w:r w:rsidR="00C4378B">
        <w:t>ntrol in more detail.</w:t>
      </w:r>
      <w:r w:rsidR="00B40F24">
        <w:br w:type="page"/>
      </w:r>
    </w:p>
    <w:p w:rsidR="00456D98" w:rsidRDefault="00DF57BD" w:rsidP="00C22D70">
      <w:pPr>
        <w:pStyle w:val="Heading2"/>
      </w:pPr>
      <w:bookmarkStart w:id="17" w:name="_Toc499890525"/>
      <w:r>
        <w:lastRenderedPageBreak/>
        <w:t>Network Config</w:t>
      </w:r>
      <w:r w:rsidR="00B752A9">
        <w:t>uration</w:t>
      </w:r>
      <w:bookmarkEnd w:id="17"/>
    </w:p>
    <w:p w:rsidR="00A240F0" w:rsidRDefault="00A240F0" w:rsidP="00A240F0"/>
    <w:p w:rsidR="00456D98" w:rsidRDefault="002B55D7" w:rsidP="007B1C3B">
      <w:pPr>
        <w:ind w:firstLine="720"/>
      </w:pPr>
      <w:r>
        <w:t xml:space="preserve">Choose the </w:t>
      </w:r>
      <w:r w:rsidRPr="00F31F7D">
        <w:rPr>
          <w:b/>
        </w:rPr>
        <w:t>Network Config</w:t>
      </w:r>
      <w:r>
        <w:t xml:space="preserve"> </w:t>
      </w:r>
      <w:r w:rsidR="00A240F0">
        <w:t>tab</w:t>
      </w:r>
      <w:r>
        <w:t xml:space="preserve"> to obtain </w:t>
      </w:r>
      <w:r w:rsidR="00E86F1A">
        <w:t>a</w:t>
      </w:r>
      <w:r>
        <w:t xml:space="preserve"> window</w:t>
      </w:r>
      <w:r w:rsidR="00A240F0">
        <w:t xml:space="preserve"> similar to Figure 9</w:t>
      </w:r>
      <w:r>
        <w:t xml:space="preserve"> below. Here you can change any network settings in your system. Be sure to press the Send button to </w:t>
      </w:r>
      <w:r w:rsidR="00240054">
        <w:t xml:space="preserve">send your changes </w:t>
      </w:r>
      <w:r w:rsidR="00240054" w:rsidRPr="00240054">
        <w:t>through</w:t>
      </w:r>
      <w:r w:rsidR="00240054">
        <w:t xml:space="preserve"> the system.</w:t>
      </w:r>
    </w:p>
    <w:p w:rsidR="00FB17B6" w:rsidRDefault="00FB17B6" w:rsidP="00456D98"/>
    <w:p w:rsidR="00DF57BD" w:rsidRDefault="00DF57BD" w:rsidP="00DF57BD">
      <w:pPr>
        <w:keepNext/>
      </w:pPr>
      <w:r>
        <w:rPr>
          <w:noProof/>
        </w:rPr>
        <w:drawing>
          <wp:inline distT="0" distB="0" distL="0" distR="0">
            <wp:extent cx="6897221" cy="30128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916390" cy="3021204"/>
                    </a:xfrm>
                    <a:prstGeom prst="rect">
                      <a:avLst/>
                    </a:prstGeom>
                  </pic:spPr>
                </pic:pic>
              </a:graphicData>
            </a:graphic>
          </wp:inline>
        </w:drawing>
      </w:r>
    </w:p>
    <w:p w:rsidR="00DF57BD" w:rsidRDefault="00DF57BD" w:rsidP="00DF57BD">
      <w:pPr>
        <w:pStyle w:val="Caption"/>
      </w:pPr>
      <w:bookmarkStart w:id="18" w:name="_Toc500408173"/>
      <w:r>
        <w:t xml:space="preserve">Figure </w:t>
      </w:r>
      <w:r w:rsidR="00A77976">
        <w:fldChar w:fldCharType="begin"/>
      </w:r>
      <w:r w:rsidR="00B2575B">
        <w:instrText xml:space="preserve"> SEQ Figure \* ARABIC </w:instrText>
      </w:r>
      <w:r w:rsidR="00A77976">
        <w:fldChar w:fldCharType="separate"/>
      </w:r>
      <w:r w:rsidR="00AE2BBE">
        <w:rPr>
          <w:noProof/>
        </w:rPr>
        <w:t>9</w:t>
      </w:r>
      <w:r w:rsidR="00A77976">
        <w:rPr>
          <w:noProof/>
        </w:rPr>
        <w:fldChar w:fldCharType="end"/>
      </w:r>
      <w:r>
        <w:t>: Network Config Screen</w:t>
      </w:r>
      <w:bookmarkEnd w:id="18"/>
    </w:p>
    <w:p w:rsidR="00C2034F" w:rsidRDefault="00C2034F">
      <w:r>
        <w:br w:type="page"/>
      </w:r>
    </w:p>
    <w:p w:rsidR="00C2034F" w:rsidRDefault="00C2034F" w:rsidP="00C2034F">
      <w:pPr>
        <w:pStyle w:val="Heading1"/>
        <w:rPr>
          <w:rStyle w:val="Strong"/>
          <w:b/>
          <w:bCs/>
        </w:rPr>
      </w:pPr>
      <w:bookmarkStart w:id="19" w:name="_Toc499890526"/>
      <w:r w:rsidRPr="00C2034F">
        <w:rPr>
          <w:rStyle w:val="Strong"/>
          <w:b/>
          <w:bCs/>
        </w:rPr>
        <w:lastRenderedPageBreak/>
        <w:t>RIO Bravo Local System Configuration</w:t>
      </w:r>
      <w:bookmarkEnd w:id="19"/>
    </w:p>
    <w:p w:rsidR="00C2034F" w:rsidRDefault="00C2034F"/>
    <w:p w:rsidR="00315901" w:rsidRDefault="00315901">
      <w:r>
        <w:t xml:space="preserve">In most instances your </w:t>
      </w:r>
      <w:proofErr w:type="gramStart"/>
      <w:r>
        <w:t>RIO</w:t>
      </w:r>
      <w:proofErr w:type="gramEnd"/>
      <w:r>
        <w:t xml:space="preserve"> B</w:t>
      </w:r>
      <w:r w:rsidR="00C21276">
        <w:t>ravo will be pre-configured</w:t>
      </w:r>
      <w:r>
        <w:t xml:space="preserve"> at SAS. However, if you need to make any changes, follow the procedure below:</w:t>
      </w:r>
    </w:p>
    <w:p w:rsidR="00AE2BBE" w:rsidRDefault="00AE2BBE"/>
    <w:p w:rsidR="00AE2BBE" w:rsidRDefault="00AE2BBE" w:rsidP="00AE2BBE">
      <w:pPr>
        <w:keepNext/>
      </w:pPr>
      <w:r>
        <w:rPr>
          <w:noProof/>
        </w:rPr>
        <w:drawing>
          <wp:inline distT="0" distB="0" distL="0" distR="0">
            <wp:extent cx="3147060" cy="1888236"/>
            <wp:effectExtent l="0" t="0" r="0" b="0"/>
            <wp:docPr id="12" name="Picture 12" descr="C:\Users\NAB122\AppData\Local\Temp\SNAGHTML39242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122\AppData\Local\Temp\SNAGHTML392425d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1888236"/>
                    </a:xfrm>
                    <a:prstGeom prst="rect">
                      <a:avLst/>
                    </a:prstGeom>
                    <a:noFill/>
                    <a:ln>
                      <a:noFill/>
                    </a:ln>
                  </pic:spPr>
                </pic:pic>
              </a:graphicData>
            </a:graphic>
          </wp:inline>
        </w:drawing>
      </w:r>
    </w:p>
    <w:p w:rsidR="00AE2BBE" w:rsidRDefault="00AE2BBE" w:rsidP="00AE2BBE">
      <w:pPr>
        <w:pStyle w:val="Caption"/>
      </w:pPr>
      <w:bookmarkStart w:id="20" w:name="_Toc500408174"/>
      <w:r>
        <w:t xml:space="preserve">Figure </w:t>
      </w:r>
      <w:r w:rsidR="00A77976">
        <w:fldChar w:fldCharType="begin"/>
      </w:r>
      <w:r w:rsidR="00442E54">
        <w:instrText xml:space="preserve"> SEQ Figure \* ARABIC </w:instrText>
      </w:r>
      <w:r w:rsidR="00A77976">
        <w:fldChar w:fldCharType="separate"/>
      </w:r>
      <w:r>
        <w:rPr>
          <w:noProof/>
        </w:rPr>
        <w:t>10</w:t>
      </w:r>
      <w:r w:rsidR="00A77976">
        <w:rPr>
          <w:noProof/>
        </w:rPr>
        <w:fldChar w:fldCharType="end"/>
      </w:r>
      <w:r>
        <w:t>: Local System Setup</w:t>
      </w:r>
      <w:bookmarkEnd w:id="20"/>
    </w:p>
    <w:p w:rsidR="00315901" w:rsidRDefault="00315901"/>
    <w:p w:rsidR="00AE2BBE" w:rsidRDefault="00AE2BBE" w:rsidP="00AE2BBE">
      <w:pPr>
        <w:pStyle w:val="ListParagraph"/>
        <w:numPr>
          <w:ilvl w:val="0"/>
          <w:numId w:val="10"/>
        </w:numPr>
      </w:pPr>
      <w:r>
        <w:t xml:space="preserve">As shown in Figure 10, select </w:t>
      </w:r>
      <w:r w:rsidR="00A86441" w:rsidRPr="00AE2BBE">
        <w:rPr>
          <w:b/>
        </w:rPr>
        <w:t>Local System Information</w:t>
      </w:r>
      <w:r>
        <w:t xml:space="preserve"> and then click </w:t>
      </w:r>
      <w:r w:rsidR="00A86441" w:rsidRPr="00AE2BBE">
        <w:rPr>
          <w:b/>
        </w:rPr>
        <w:t>Local System Setup</w:t>
      </w:r>
      <w:r>
        <w:t>. Y</w:t>
      </w:r>
      <w:r w:rsidR="00786184">
        <w:t xml:space="preserve">ou’ll </w:t>
      </w:r>
      <w:r w:rsidR="00504E00">
        <w:t xml:space="preserve">get </w:t>
      </w:r>
      <w:r w:rsidR="0079625D">
        <w:t>a</w:t>
      </w:r>
      <w:r w:rsidR="00786184">
        <w:t xml:space="preserve"> </w:t>
      </w:r>
      <w:r>
        <w:t xml:space="preserve">graphic representation of the </w:t>
      </w:r>
      <w:r w:rsidR="00786184">
        <w:t xml:space="preserve">I/O modules installed in </w:t>
      </w:r>
      <w:r w:rsidR="00504E00">
        <w:t>your</w:t>
      </w:r>
      <w:r w:rsidR="00786184">
        <w:t xml:space="preserve"> </w:t>
      </w:r>
      <w:proofErr w:type="gramStart"/>
      <w:r w:rsidR="00786184">
        <w:t>RIO</w:t>
      </w:r>
      <w:proofErr w:type="gramEnd"/>
      <w:r w:rsidR="00786184">
        <w:t xml:space="preserve"> Bravo</w:t>
      </w:r>
      <w:r>
        <w:t xml:space="preserve"> (see Figure 11)</w:t>
      </w:r>
      <w:r w:rsidR="00786184">
        <w:t>.</w:t>
      </w:r>
    </w:p>
    <w:p w:rsidR="00AE2BBE" w:rsidRDefault="00AE2BBE" w:rsidP="00AE2BBE"/>
    <w:p w:rsidR="00504E00" w:rsidRDefault="00AE2BBE" w:rsidP="00AE2BBE">
      <w:r>
        <w:rPr>
          <w:noProof/>
        </w:rPr>
        <w:drawing>
          <wp:inline distT="0" distB="0" distL="0" distR="0">
            <wp:extent cx="6979755" cy="2870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986198" cy="2872850"/>
                    </a:xfrm>
                    <a:prstGeom prst="rect">
                      <a:avLst/>
                    </a:prstGeom>
                  </pic:spPr>
                </pic:pic>
              </a:graphicData>
            </a:graphic>
          </wp:inline>
        </w:drawing>
      </w:r>
    </w:p>
    <w:p w:rsidR="00AE2BBE" w:rsidRDefault="00AE2BBE" w:rsidP="00AE2BBE">
      <w:pPr>
        <w:pStyle w:val="Caption"/>
        <w:jc w:val="center"/>
      </w:pPr>
      <w:bookmarkStart w:id="21" w:name="_Toc500408175"/>
      <w:r>
        <w:t xml:space="preserve">Figure </w:t>
      </w:r>
      <w:r w:rsidR="00A77976">
        <w:fldChar w:fldCharType="begin"/>
      </w:r>
      <w:r w:rsidR="00442E54">
        <w:instrText xml:space="preserve"> SEQ Figure \* ARABIC </w:instrText>
      </w:r>
      <w:r w:rsidR="00A77976">
        <w:fldChar w:fldCharType="separate"/>
      </w:r>
      <w:r>
        <w:rPr>
          <w:noProof/>
        </w:rPr>
        <w:t>11</w:t>
      </w:r>
      <w:r w:rsidR="00A77976">
        <w:rPr>
          <w:noProof/>
        </w:rPr>
        <w:fldChar w:fldCharType="end"/>
      </w:r>
      <w:r>
        <w:t xml:space="preserve">: </w:t>
      </w:r>
      <w:proofErr w:type="gramStart"/>
      <w:r>
        <w:t>RIO</w:t>
      </w:r>
      <w:proofErr w:type="gramEnd"/>
      <w:r>
        <w:t xml:space="preserve"> Bravo Configuration</w:t>
      </w:r>
      <w:bookmarkEnd w:id="21"/>
    </w:p>
    <w:p w:rsidR="00AE2BBE" w:rsidRDefault="00AE2BBE" w:rsidP="00AE2BBE">
      <w:pPr>
        <w:ind w:left="360"/>
      </w:pPr>
    </w:p>
    <w:p w:rsidR="008E591E" w:rsidRDefault="008E591E" w:rsidP="00AE2BBE">
      <w:pPr>
        <w:pStyle w:val="ListParagraph"/>
        <w:numPr>
          <w:ilvl w:val="0"/>
          <w:numId w:val="10"/>
        </w:numPr>
      </w:pPr>
      <w:r>
        <w:t xml:space="preserve">Click the </w:t>
      </w:r>
      <w:r w:rsidRPr="00AE2BBE">
        <w:rPr>
          <w:b/>
        </w:rPr>
        <w:t>edit</w:t>
      </w:r>
      <w:r>
        <w:t xml:space="preserve"> button at the right-hand corner of each module to make the following changes:</w:t>
      </w:r>
    </w:p>
    <w:p w:rsidR="00A86441" w:rsidRDefault="00A86441"/>
    <w:p w:rsidR="00FF0494" w:rsidRDefault="00A8530E" w:rsidP="00AE2BBE">
      <w:pPr>
        <w:ind w:left="720"/>
      </w:pPr>
      <w:r>
        <w:t>A.</w:t>
      </w:r>
      <w:r>
        <w:tab/>
        <w:t>Assignment of channel numbers to I/O modules.  Typicall</w:t>
      </w:r>
      <w:r w:rsidR="00D91846">
        <w:t>y</w:t>
      </w:r>
      <w:r>
        <w:t xml:space="preserve"> SAS will set the first Inp</w:t>
      </w:r>
      <w:r w:rsidR="003C6164">
        <w:t>ut to number 001 and the first O</w:t>
      </w:r>
      <w:r>
        <w:t>utput to 001, and then increment to each of the next installed modules.</w:t>
      </w:r>
    </w:p>
    <w:p w:rsidR="00FF0494" w:rsidRDefault="00A8530E" w:rsidP="00AE2BBE">
      <w:pPr>
        <w:ind w:left="720"/>
      </w:pPr>
      <w:r>
        <w:t>B.</w:t>
      </w:r>
      <w:r>
        <w:tab/>
        <w:t>Adjust Input and/or Output Gain for each channel.</w:t>
      </w:r>
      <w:r w:rsidR="00D349BC">
        <w:t xml:space="preserve"> </w:t>
      </w:r>
    </w:p>
    <w:p w:rsidR="00786184" w:rsidRDefault="00786184" w:rsidP="008E591E">
      <w:pPr>
        <w:ind w:firstLine="720"/>
      </w:pPr>
    </w:p>
    <w:p w:rsidR="0079625D" w:rsidRDefault="00786184" w:rsidP="0079625D">
      <w:pPr>
        <w:keepNext/>
        <w:jc w:val="center"/>
      </w:pPr>
      <w:r>
        <w:rPr>
          <w:noProof/>
        </w:rPr>
        <w:lastRenderedPageBreak/>
        <w:drawing>
          <wp:inline distT="0" distB="0" distL="0" distR="0">
            <wp:extent cx="5943600" cy="2254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2254250"/>
                    </a:xfrm>
                    <a:prstGeom prst="rect">
                      <a:avLst/>
                    </a:prstGeom>
                  </pic:spPr>
                </pic:pic>
              </a:graphicData>
            </a:graphic>
          </wp:inline>
        </w:drawing>
      </w:r>
    </w:p>
    <w:p w:rsidR="00786184" w:rsidRDefault="0079625D" w:rsidP="0079625D">
      <w:pPr>
        <w:pStyle w:val="Caption"/>
        <w:jc w:val="center"/>
      </w:pPr>
      <w:bookmarkStart w:id="22" w:name="_Toc500408176"/>
      <w:r>
        <w:t xml:space="preserve">Figure </w:t>
      </w:r>
      <w:r w:rsidR="00A77976">
        <w:fldChar w:fldCharType="begin"/>
      </w:r>
      <w:r w:rsidR="004535FD">
        <w:instrText xml:space="preserve"> SEQ Figure \* ARABIC </w:instrText>
      </w:r>
      <w:r w:rsidR="00A77976">
        <w:fldChar w:fldCharType="separate"/>
      </w:r>
      <w:r w:rsidR="00AE2BBE">
        <w:rPr>
          <w:noProof/>
        </w:rPr>
        <w:t>12</w:t>
      </w:r>
      <w:r w:rsidR="00A77976">
        <w:rPr>
          <w:noProof/>
        </w:rPr>
        <w:fldChar w:fldCharType="end"/>
      </w:r>
      <w:r>
        <w:t>: Edit User Slot Configuration</w:t>
      </w:r>
      <w:bookmarkEnd w:id="22"/>
    </w:p>
    <w:p w:rsidR="00A86441" w:rsidRDefault="00A86441">
      <w:r>
        <w:br w:type="page"/>
      </w:r>
    </w:p>
    <w:p w:rsidR="00A86441" w:rsidRDefault="003C68A6" w:rsidP="001260F1">
      <w:pPr>
        <w:pStyle w:val="Heading1"/>
      </w:pPr>
      <w:bookmarkStart w:id="23" w:name="_Toc499890527"/>
      <w:r>
        <w:lastRenderedPageBreak/>
        <w:t>Input</w:t>
      </w:r>
      <w:r w:rsidR="001260F1">
        <w:t xml:space="preserve"> Channel Configuration</w:t>
      </w:r>
      <w:bookmarkEnd w:id="23"/>
    </w:p>
    <w:p w:rsidR="00F6638A" w:rsidRPr="00F6638A" w:rsidRDefault="00F6638A" w:rsidP="00F6638A"/>
    <w:p w:rsidR="00F6638A" w:rsidRDefault="000F2D81" w:rsidP="00F6638A">
      <w:pPr>
        <w:keepNext/>
      </w:pPr>
      <w:r>
        <w:rPr>
          <w:noProof/>
        </w:rPr>
        <w:drawing>
          <wp:inline distT="0" distB="0" distL="0" distR="0">
            <wp:extent cx="2446020" cy="2328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446232" cy="2329159"/>
                    </a:xfrm>
                    <a:prstGeom prst="rect">
                      <a:avLst/>
                    </a:prstGeom>
                  </pic:spPr>
                </pic:pic>
              </a:graphicData>
            </a:graphic>
          </wp:inline>
        </w:drawing>
      </w:r>
    </w:p>
    <w:p w:rsidR="003C68A6" w:rsidRDefault="00F6638A" w:rsidP="00F6638A">
      <w:pPr>
        <w:pStyle w:val="Caption"/>
      </w:pPr>
      <w:bookmarkStart w:id="24" w:name="_Toc500408177"/>
      <w:r>
        <w:t xml:space="preserve">Figure </w:t>
      </w:r>
      <w:r w:rsidR="00A77976">
        <w:fldChar w:fldCharType="begin"/>
      </w:r>
      <w:r w:rsidR="00442E54">
        <w:instrText xml:space="preserve"> SEQ Figure \* ARABIC </w:instrText>
      </w:r>
      <w:r w:rsidR="00A77976">
        <w:fldChar w:fldCharType="separate"/>
      </w:r>
      <w:r w:rsidR="00AE2BBE">
        <w:rPr>
          <w:noProof/>
        </w:rPr>
        <w:t>13</w:t>
      </w:r>
      <w:r w:rsidR="00A77976">
        <w:rPr>
          <w:noProof/>
        </w:rPr>
        <w:fldChar w:fldCharType="end"/>
      </w:r>
      <w:r>
        <w:t>: User Menu</w:t>
      </w:r>
      <w:bookmarkEnd w:id="24"/>
    </w:p>
    <w:p w:rsidR="00F6638A" w:rsidRDefault="00F6638A" w:rsidP="00400EE8"/>
    <w:p w:rsidR="00AB21A3" w:rsidRDefault="000F2D81" w:rsidP="00400EE8">
      <w:r>
        <w:t xml:space="preserve">From User Menu (shown in Figure 12), </w:t>
      </w:r>
      <w:r w:rsidR="00A240F0">
        <w:t>click</w:t>
      </w:r>
      <w:r w:rsidR="00BD3765">
        <w:t xml:space="preserve"> </w:t>
      </w:r>
      <w:r w:rsidRPr="000F2D81">
        <w:rPr>
          <w:b/>
        </w:rPr>
        <w:t xml:space="preserve">Local Router Control </w:t>
      </w:r>
      <w:r w:rsidR="00A240F0" w:rsidRPr="00A240F0">
        <w:t>and then select</w:t>
      </w:r>
      <w:r>
        <w:t xml:space="preserve"> </w:t>
      </w:r>
      <w:r w:rsidR="00BD3765" w:rsidRPr="00635B1D">
        <w:rPr>
          <w:b/>
        </w:rPr>
        <w:t>Input Channel Config</w:t>
      </w:r>
      <w:r w:rsidR="00BD3765">
        <w:t xml:space="preserve"> </w:t>
      </w:r>
      <w:r w:rsidR="00635B1D">
        <w:t>to get a table similar to Figure 1</w:t>
      </w:r>
      <w:r>
        <w:t>3 below:</w:t>
      </w:r>
      <w:r w:rsidR="00635B1D">
        <w:t xml:space="preserve"> </w:t>
      </w:r>
    </w:p>
    <w:p w:rsidR="001260F1" w:rsidRDefault="001260F1" w:rsidP="00A86441"/>
    <w:p w:rsidR="00BD3765" w:rsidRDefault="00BD3765" w:rsidP="0008475E">
      <w:pPr>
        <w:keepNext/>
        <w:jc w:val="center"/>
      </w:pPr>
      <w:r>
        <w:rPr>
          <w:noProof/>
        </w:rPr>
        <w:drawing>
          <wp:inline distT="0" distB="0" distL="0" distR="0">
            <wp:extent cx="7091373" cy="3629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7098783" cy="3632817"/>
                    </a:xfrm>
                    <a:prstGeom prst="rect">
                      <a:avLst/>
                    </a:prstGeom>
                  </pic:spPr>
                </pic:pic>
              </a:graphicData>
            </a:graphic>
          </wp:inline>
        </w:drawing>
      </w:r>
    </w:p>
    <w:p w:rsidR="00BD3765" w:rsidRDefault="00BD3765" w:rsidP="0008475E">
      <w:pPr>
        <w:pStyle w:val="Caption"/>
        <w:jc w:val="center"/>
      </w:pPr>
      <w:bookmarkStart w:id="25" w:name="_Toc500408178"/>
      <w:r>
        <w:t xml:space="preserve">Figure </w:t>
      </w:r>
      <w:r w:rsidR="00A77976">
        <w:fldChar w:fldCharType="begin"/>
      </w:r>
      <w:r w:rsidR="00442E54">
        <w:instrText xml:space="preserve"> SEQ Figure \* ARABIC </w:instrText>
      </w:r>
      <w:r w:rsidR="00A77976">
        <w:fldChar w:fldCharType="separate"/>
      </w:r>
      <w:r w:rsidR="00AE2BBE">
        <w:rPr>
          <w:noProof/>
        </w:rPr>
        <w:t>14</w:t>
      </w:r>
      <w:r w:rsidR="00A77976">
        <w:rPr>
          <w:noProof/>
        </w:rPr>
        <w:fldChar w:fldCharType="end"/>
      </w:r>
      <w:r>
        <w:t>: Input Channel Configuration</w:t>
      </w:r>
      <w:bookmarkEnd w:id="25"/>
    </w:p>
    <w:p w:rsidR="00400EE8" w:rsidRDefault="00400EE8" w:rsidP="004535FD"/>
    <w:p w:rsidR="00400EE8" w:rsidRDefault="006212C0" w:rsidP="00400EE8">
      <w:r>
        <w:t>There are four types of Input Channels available to the user:</w:t>
      </w:r>
    </w:p>
    <w:p w:rsidR="00400EE8" w:rsidRDefault="00400EE8" w:rsidP="00400EE8"/>
    <w:p w:rsidR="00400EE8" w:rsidRPr="00F6638A" w:rsidRDefault="0008475E" w:rsidP="00640C81">
      <w:pPr>
        <w:rPr>
          <w:b/>
        </w:rPr>
      </w:pPr>
      <w:r w:rsidRPr="00F6638A">
        <w:t xml:space="preserve">224 </w:t>
      </w:r>
      <w:r w:rsidR="00F6638A">
        <w:t>User -</w:t>
      </w:r>
      <w:r w:rsidR="00F03DE5" w:rsidRPr="00F6638A">
        <w:t xml:space="preserve"> </w:t>
      </w:r>
      <w:r w:rsidRPr="00F6638A">
        <w:t xml:space="preserve">92 </w:t>
      </w:r>
      <w:r w:rsidR="00AF0388">
        <w:t>Mix</w:t>
      </w:r>
      <w:r w:rsidR="00F6638A">
        <w:t xml:space="preserve"> Bus </w:t>
      </w:r>
      <w:r w:rsidR="00F03DE5" w:rsidRPr="00F6638A">
        <w:t>-</w:t>
      </w:r>
      <w:r w:rsidRPr="00F6638A">
        <w:t xml:space="preserve"> </w:t>
      </w:r>
      <w:r w:rsidR="00400EE8" w:rsidRPr="00F6638A">
        <w:t xml:space="preserve">64 </w:t>
      </w:r>
      <w:r w:rsidR="00F6638A">
        <w:t xml:space="preserve">Network </w:t>
      </w:r>
      <w:r w:rsidRPr="00F6638A">
        <w:t xml:space="preserve">- </w:t>
      </w:r>
      <w:r w:rsidR="00400EE8" w:rsidRPr="00F6638A">
        <w:t xml:space="preserve">64 </w:t>
      </w:r>
      <w:r w:rsidR="00F6638A">
        <w:t xml:space="preserve">Effect </w:t>
      </w:r>
    </w:p>
    <w:p w:rsidR="006212C0" w:rsidRDefault="006212C0" w:rsidP="00400EE8"/>
    <w:p w:rsidR="0008475E" w:rsidRPr="00F6638A" w:rsidRDefault="00AD1223" w:rsidP="00400EE8">
      <w:pPr>
        <w:rPr>
          <w:b/>
        </w:rPr>
      </w:pPr>
      <w:r>
        <w:t>You can choose the T</w:t>
      </w:r>
      <w:r w:rsidR="006212C0">
        <w:t xml:space="preserve">ype </w:t>
      </w:r>
      <w:r>
        <w:t xml:space="preserve">of Input displayed </w:t>
      </w:r>
      <w:r w:rsidR="006212C0">
        <w:t xml:space="preserve">from </w:t>
      </w:r>
      <w:r w:rsidR="006212C0" w:rsidRPr="00AF0388">
        <w:rPr>
          <w:b/>
        </w:rPr>
        <w:t>Channel Type</w:t>
      </w:r>
      <w:r w:rsidR="006212C0">
        <w:t xml:space="preserve"> drop down or by scroll</w:t>
      </w:r>
      <w:r w:rsidR="00AF0388">
        <w:t>ing</w:t>
      </w:r>
      <w:r w:rsidR="006212C0">
        <w:t xml:space="preserve"> down the table</w:t>
      </w:r>
      <w:r w:rsidR="00AF0388">
        <w:t xml:space="preserve">. These are shown under the </w:t>
      </w:r>
      <w:r w:rsidR="006212C0">
        <w:t xml:space="preserve">column labeled </w:t>
      </w:r>
      <w:r w:rsidR="006212C0" w:rsidRPr="00640C81">
        <w:rPr>
          <w:b/>
        </w:rPr>
        <w:t>Group</w:t>
      </w:r>
      <w:r w:rsidR="006212C0">
        <w:t>:</w:t>
      </w:r>
    </w:p>
    <w:p w:rsidR="0008475E" w:rsidRDefault="00F03DE5" w:rsidP="0008475E">
      <w:pPr>
        <w:keepNext/>
        <w:jc w:val="center"/>
      </w:pPr>
      <w:r>
        <w:rPr>
          <w:noProof/>
        </w:rPr>
        <w:lastRenderedPageBreak/>
        <w:drawing>
          <wp:inline distT="0" distB="0" distL="0" distR="0">
            <wp:extent cx="7051601" cy="2962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7055189" cy="2963782"/>
                    </a:xfrm>
                    <a:prstGeom prst="rect">
                      <a:avLst/>
                    </a:prstGeom>
                  </pic:spPr>
                </pic:pic>
              </a:graphicData>
            </a:graphic>
          </wp:inline>
        </w:drawing>
      </w:r>
    </w:p>
    <w:p w:rsidR="0008475E" w:rsidRDefault="0008475E" w:rsidP="0008475E">
      <w:pPr>
        <w:pStyle w:val="Caption"/>
        <w:jc w:val="center"/>
      </w:pPr>
      <w:bookmarkStart w:id="26" w:name="_Toc500408179"/>
      <w:r>
        <w:t xml:space="preserve">Figure </w:t>
      </w:r>
      <w:r w:rsidR="00A77976">
        <w:fldChar w:fldCharType="begin"/>
      </w:r>
      <w:r w:rsidR="00442E54">
        <w:instrText xml:space="preserve"> SEQ Figure \* ARABIC </w:instrText>
      </w:r>
      <w:r w:rsidR="00A77976">
        <w:fldChar w:fldCharType="separate"/>
      </w:r>
      <w:r w:rsidR="00AE2BBE">
        <w:rPr>
          <w:noProof/>
        </w:rPr>
        <w:t>15</w:t>
      </w:r>
      <w:r w:rsidR="00A77976">
        <w:rPr>
          <w:noProof/>
        </w:rPr>
        <w:fldChar w:fldCharType="end"/>
      </w:r>
      <w:r>
        <w:t>: Input Channel Assignment</w:t>
      </w:r>
      <w:bookmarkEnd w:id="26"/>
    </w:p>
    <w:p w:rsidR="002C0B3E" w:rsidRDefault="002C0B3E" w:rsidP="0008475E"/>
    <w:p w:rsidR="007D276B" w:rsidRDefault="002C0B3E" w:rsidP="0008475E">
      <w:r>
        <w:t xml:space="preserve">Note that you </w:t>
      </w:r>
      <w:r w:rsidR="007D276B">
        <w:t>can get seven different views of your input channel configurations by clicking either of the two top buttons (s</w:t>
      </w:r>
      <w:r w:rsidR="005C70C2">
        <w:t>ee yellow highlight in Figure 16</w:t>
      </w:r>
      <w:r w:rsidR="007D276B">
        <w:t>):</w:t>
      </w:r>
      <w:r>
        <w:t xml:space="preserve"> Basic Options, Console Options, GPI Options, GPO Options, Silence Detect Info, Peak Detect Info, and Channel Status Info</w:t>
      </w:r>
    </w:p>
    <w:p w:rsidR="007D276B" w:rsidRDefault="007D276B" w:rsidP="0008475E"/>
    <w:p w:rsidR="0008475E" w:rsidRDefault="007D276B" w:rsidP="007D276B">
      <w:pPr>
        <w:pStyle w:val="Caption"/>
        <w:jc w:val="center"/>
      </w:pPr>
      <w:bookmarkStart w:id="27" w:name="_Toc500408180"/>
      <w:r>
        <w:rPr>
          <w:noProof/>
        </w:rPr>
        <w:drawing>
          <wp:inline distT="0" distB="0" distL="0" distR="0">
            <wp:extent cx="7059732" cy="45948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7059732" cy="4594860"/>
                    </a:xfrm>
                    <a:prstGeom prst="rect">
                      <a:avLst/>
                    </a:prstGeom>
                  </pic:spPr>
                </pic:pic>
              </a:graphicData>
            </a:graphic>
          </wp:inline>
        </w:drawing>
      </w:r>
      <w:r>
        <w:t xml:space="preserve">Figure </w:t>
      </w:r>
      <w:r w:rsidR="00A77976">
        <w:fldChar w:fldCharType="begin"/>
      </w:r>
      <w:r w:rsidR="00442E54">
        <w:instrText xml:space="preserve"> SEQ Figure \* ARABIC </w:instrText>
      </w:r>
      <w:r w:rsidR="00A77976">
        <w:fldChar w:fldCharType="separate"/>
      </w:r>
      <w:r w:rsidR="00AE2BBE">
        <w:rPr>
          <w:noProof/>
        </w:rPr>
        <w:t>16</w:t>
      </w:r>
      <w:r w:rsidR="00A77976">
        <w:rPr>
          <w:noProof/>
        </w:rPr>
        <w:fldChar w:fldCharType="end"/>
      </w:r>
      <w:r>
        <w:t>: Input Channel Configuration Views</w:t>
      </w:r>
      <w:bookmarkEnd w:id="27"/>
      <w:r w:rsidR="0008475E">
        <w:br w:type="page"/>
      </w:r>
    </w:p>
    <w:p w:rsidR="00640C81" w:rsidRDefault="00640C81" w:rsidP="004535FD">
      <w:pPr>
        <w:rPr>
          <w:i/>
        </w:rPr>
      </w:pPr>
      <w:r>
        <w:lastRenderedPageBreak/>
        <w:t>Click</w:t>
      </w:r>
      <w:r w:rsidR="00AD1223">
        <w:t>ing the</w:t>
      </w:r>
      <w:r w:rsidR="005C70C2">
        <w:t xml:space="preserve"> Edit button on the any</w:t>
      </w:r>
      <w:r>
        <w:t xml:space="preserve"> </w:t>
      </w:r>
      <w:r w:rsidR="001943E8">
        <w:t>input cha</w:t>
      </w:r>
      <w:r w:rsidR="005C70C2">
        <w:t>nnel will provide you with the I</w:t>
      </w:r>
      <w:r w:rsidR="001943E8">
        <w:t>np</w:t>
      </w:r>
      <w:r w:rsidR="005C70C2">
        <w:t>ut Channel C</w:t>
      </w:r>
      <w:r w:rsidR="00974739">
        <w:t>onfigu</w:t>
      </w:r>
      <w:r w:rsidR="005C70C2">
        <w:t>ration window shown in Figure 17</w:t>
      </w:r>
      <w:r w:rsidR="00974739">
        <w:t xml:space="preserve">. </w:t>
      </w:r>
      <w:proofErr w:type="spellStart"/>
      <w:r w:rsidR="0067154A">
        <w:t>TIP</w:t>
      </w:r>
      <w:proofErr w:type="gramStart"/>
      <w:r w:rsidR="0067154A">
        <w:t>:</w:t>
      </w:r>
      <w:r w:rsidR="00974739" w:rsidRPr="00974739">
        <w:rPr>
          <w:i/>
        </w:rPr>
        <w:t>Hovering</w:t>
      </w:r>
      <w:proofErr w:type="spellEnd"/>
      <w:proofErr w:type="gramEnd"/>
      <w:r w:rsidR="00974739" w:rsidRPr="00974739">
        <w:rPr>
          <w:i/>
        </w:rPr>
        <w:t xml:space="preserve"> your </w:t>
      </w:r>
      <w:r w:rsidR="00974739">
        <w:rPr>
          <w:i/>
        </w:rPr>
        <w:t xml:space="preserve">mouse </w:t>
      </w:r>
      <w:r w:rsidR="00974739" w:rsidRPr="00974739">
        <w:rPr>
          <w:i/>
        </w:rPr>
        <w:t xml:space="preserve">pointer </w:t>
      </w:r>
      <w:r w:rsidR="00A27F34">
        <w:rPr>
          <w:i/>
        </w:rPr>
        <w:t>over</w:t>
      </w:r>
      <w:r w:rsidR="00974739" w:rsidRPr="00974739">
        <w:rPr>
          <w:i/>
        </w:rPr>
        <w:t xml:space="preserve"> any entry box will display important user information.</w:t>
      </w:r>
    </w:p>
    <w:p w:rsidR="00974739" w:rsidRDefault="00974739" w:rsidP="004535FD"/>
    <w:p w:rsidR="001943E8" w:rsidRDefault="00640C81" w:rsidP="00974739">
      <w:pPr>
        <w:keepNext/>
        <w:jc w:val="center"/>
      </w:pPr>
      <w:r>
        <w:rPr>
          <w:noProof/>
        </w:rPr>
        <w:drawing>
          <wp:inline distT="0" distB="0" distL="0" distR="0">
            <wp:extent cx="7019925" cy="46612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7025577" cy="4664953"/>
                    </a:xfrm>
                    <a:prstGeom prst="rect">
                      <a:avLst/>
                    </a:prstGeom>
                  </pic:spPr>
                </pic:pic>
              </a:graphicData>
            </a:graphic>
          </wp:inline>
        </w:drawing>
      </w:r>
    </w:p>
    <w:p w:rsidR="001943E8" w:rsidRDefault="001943E8" w:rsidP="00974739">
      <w:pPr>
        <w:pStyle w:val="Caption"/>
        <w:jc w:val="center"/>
      </w:pPr>
      <w:bookmarkStart w:id="28" w:name="_Toc500408181"/>
      <w:r>
        <w:t xml:space="preserve">Figure </w:t>
      </w:r>
      <w:r w:rsidR="00A77976">
        <w:fldChar w:fldCharType="begin"/>
      </w:r>
      <w:r w:rsidR="00442E54">
        <w:instrText xml:space="preserve"> SEQ Figure \* ARABIC </w:instrText>
      </w:r>
      <w:r w:rsidR="00A77976">
        <w:fldChar w:fldCharType="separate"/>
      </w:r>
      <w:r w:rsidR="00AE2BBE">
        <w:rPr>
          <w:noProof/>
        </w:rPr>
        <w:t>17</w:t>
      </w:r>
      <w:r w:rsidR="00A77976">
        <w:rPr>
          <w:noProof/>
        </w:rPr>
        <w:fldChar w:fldCharType="end"/>
      </w:r>
      <w:r>
        <w:t>: Input Channel Configuration</w:t>
      </w:r>
      <w:bookmarkEnd w:id="28"/>
    </w:p>
    <w:p w:rsidR="00974739" w:rsidRDefault="00974739">
      <w:r>
        <w:br w:type="page"/>
      </w:r>
    </w:p>
    <w:p w:rsidR="00974739" w:rsidRDefault="00974739" w:rsidP="00974739">
      <w:pPr>
        <w:pStyle w:val="Heading1"/>
      </w:pPr>
      <w:bookmarkStart w:id="29" w:name="_Toc499890528"/>
      <w:r>
        <w:lastRenderedPageBreak/>
        <w:t>Output Channel Configuration</w:t>
      </w:r>
      <w:bookmarkEnd w:id="29"/>
    </w:p>
    <w:p w:rsidR="00974739" w:rsidRDefault="00974739" w:rsidP="00974739"/>
    <w:p w:rsidR="00974739" w:rsidRDefault="00974739" w:rsidP="00974739">
      <w:r>
        <w:t xml:space="preserve">Select </w:t>
      </w:r>
      <w:r w:rsidR="0067154A">
        <w:rPr>
          <w:b/>
        </w:rPr>
        <w:t>Out</w:t>
      </w:r>
      <w:r w:rsidRPr="00635B1D">
        <w:rPr>
          <w:b/>
        </w:rPr>
        <w:t>put Channel Config</w:t>
      </w:r>
      <w:r>
        <w:t xml:space="preserve"> from Local Router Control tab to </w:t>
      </w:r>
      <w:r w:rsidR="0067154A">
        <w:t>get a table similar to Figure 18</w:t>
      </w:r>
      <w:r>
        <w:t xml:space="preserve">. </w:t>
      </w:r>
    </w:p>
    <w:p w:rsidR="00974739" w:rsidRDefault="00974739" w:rsidP="00974739"/>
    <w:p w:rsidR="00C22D70" w:rsidRDefault="00A0085C" w:rsidP="004535FD">
      <w:r>
        <w:br w:type="page"/>
      </w:r>
      <w:r w:rsidR="00C22D70">
        <w:lastRenderedPageBreak/>
        <w:t>System Example</w:t>
      </w:r>
    </w:p>
    <w:p w:rsidR="00C22D70" w:rsidRPr="00C22D70" w:rsidRDefault="00C22D70" w:rsidP="00C22D70"/>
    <w:p w:rsidR="00C22D70" w:rsidRDefault="00C22D70" w:rsidP="003B5631">
      <w:r>
        <w:rPr>
          <w:noProof/>
        </w:rPr>
        <w:drawing>
          <wp:inline distT="0" distB="0" distL="0" distR="0">
            <wp:extent cx="6983465" cy="3765550"/>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983465" cy="3765550"/>
                    </a:xfrm>
                    <a:prstGeom prst="rect">
                      <a:avLst/>
                    </a:prstGeom>
                  </pic:spPr>
                </pic:pic>
              </a:graphicData>
            </a:graphic>
          </wp:inline>
        </w:drawing>
      </w:r>
    </w:p>
    <w:p w:rsidR="00C22D70" w:rsidRDefault="00C22D70">
      <w:pPr>
        <w:rPr>
          <w:rFonts w:asciiTheme="majorHAnsi" w:eastAsiaTheme="majorEastAsia" w:hAnsiTheme="majorHAnsi" w:cstheme="majorBidi"/>
          <w:b/>
          <w:bCs/>
          <w:color w:val="365F91" w:themeColor="accent1" w:themeShade="BF"/>
          <w:sz w:val="28"/>
          <w:szCs w:val="28"/>
        </w:rPr>
      </w:pPr>
      <w:r>
        <w:br w:type="page"/>
      </w:r>
    </w:p>
    <w:p w:rsidR="00C43410" w:rsidRDefault="00C43410"/>
    <w:p w:rsidR="006469D7" w:rsidRDefault="006469D7" w:rsidP="00C43410">
      <w:pPr>
        <w:pStyle w:val="Heading1"/>
      </w:pPr>
      <w:bookmarkStart w:id="30" w:name="_Toc499890529"/>
      <w:r>
        <w:t xml:space="preserve">Web </w:t>
      </w:r>
      <w:r w:rsidR="00C43410">
        <w:t>User Interface</w:t>
      </w:r>
      <w:bookmarkEnd w:id="30"/>
    </w:p>
    <w:p w:rsidR="00C43410" w:rsidRDefault="00C43410" w:rsidP="00C43410"/>
    <w:p w:rsidR="006469D7" w:rsidRPr="000C4656" w:rsidRDefault="006469D7" w:rsidP="00C43410">
      <w:pPr>
        <w:rPr>
          <w:rFonts w:cs="Times New Roman"/>
          <w:szCs w:val="24"/>
        </w:rPr>
      </w:pPr>
      <w:r w:rsidRPr="000C4656">
        <w:rPr>
          <w:rFonts w:cs="Times New Roman"/>
          <w:szCs w:val="24"/>
        </w:rPr>
        <w:t xml:space="preserve">Web browsers currently tested compatible are: </w:t>
      </w:r>
    </w:p>
    <w:p w:rsidR="006469D7" w:rsidRPr="000C4656" w:rsidRDefault="006469D7" w:rsidP="006469D7">
      <w:pPr>
        <w:rPr>
          <w:rFonts w:cs="Times New Roman"/>
          <w:szCs w:val="24"/>
        </w:rPr>
      </w:pPr>
    </w:p>
    <w:p w:rsidR="006469D7" w:rsidRPr="000C4656" w:rsidRDefault="006469D7" w:rsidP="006469D7">
      <w:pPr>
        <w:rPr>
          <w:rFonts w:cs="Times New Roman"/>
          <w:szCs w:val="24"/>
        </w:rPr>
      </w:pPr>
      <w:r w:rsidRPr="000C4656">
        <w:rPr>
          <w:rFonts w:cs="Times New Roman"/>
          <w:szCs w:val="24"/>
        </w:rPr>
        <w:tab/>
        <w:t>1. Microsoft Internet Explorer, version 11</w:t>
      </w:r>
    </w:p>
    <w:p w:rsidR="006469D7" w:rsidRPr="000C4656" w:rsidRDefault="006469D7" w:rsidP="006469D7">
      <w:pPr>
        <w:rPr>
          <w:rFonts w:cs="Times New Roman"/>
          <w:szCs w:val="24"/>
        </w:rPr>
      </w:pPr>
      <w:r w:rsidRPr="000C4656">
        <w:rPr>
          <w:rFonts w:cs="Times New Roman"/>
          <w:szCs w:val="24"/>
        </w:rPr>
        <w:tab/>
        <w:t>2. Google Chrome, version 41.xx</w:t>
      </w:r>
    </w:p>
    <w:p w:rsidR="006469D7" w:rsidRPr="000C4656" w:rsidRDefault="006469D7" w:rsidP="006469D7">
      <w:pPr>
        <w:rPr>
          <w:rFonts w:cs="Times New Roman"/>
          <w:szCs w:val="24"/>
        </w:rPr>
      </w:pPr>
      <w:r w:rsidRPr="000C4656">
        <w:rPr>
          <w:rFonts w:cs="Times New Roman"/>
          <w:szCs w:val="24"/>
        </w:rPr>
        <w:tab/>
        <w:t>3. Firefox, version 21.xx</w:t>
      </w:r>
    </w:p>
    <w:p w:rsidR="006469D7" w:rsidRPr="000C4656" w:rsidRDefault="006469D7" w:rsidP="006469D7">
      <w:pPr>
        <w:rPr>
          <w:rFonts w:cs="Times New Roman"/>
          <w:szCs w:val="24"/>
        </w:rPr>
      </w:pPr>
      <w:r w:rsidRPr="000C4656">
        <w:rPr>
          <w:rFonts w:cs="Times New Roman"/>
          <w:szCs w:val="24"/>
        </w:rPr>
        <w:tab/>
        <w:t>4. Safari, version 5.1.7</w:t>
      </w:r>
    </w:p>
    <w:p w:rsidR="00A0085C" w:rsidRDefault="00A0085C" w:rsidP="00A0085C">
      <w:pPr>
        <w:pStyle w:val="Heading1"/>
        <w:rPr>
          <w:rFonts w:cs="Times New Roman"/>
          <w:szCs w:val="24"/>
        </w:rPr>
      </w:pPr>
      <w:bookmarkStart w:id="31" w:name="_Toc499890530"/>
      <w:r>
        <w:rPr>
          <w:rFonts w:cs="Times New Roman"/>
          <w:szCs w:val="24"/>
        </w:rPr>
        <w:t>SYSCFG.TXT</w:t>
      </w:r>
      <w:bookmarkEnd w:id="31"/>
    </w:p>
    <w:p w:rsidR="00A0085C" w:rsidRDefault="00A0085C" w:rsidP="00A0085C"/>
    <w:p w:rsidR="00A0085C" w:rsidRPr="003D23E0" w:rsidRDefault="00A0085C" w:rsidP="00A0085C">
      <w:pPr>
        <w:rPr>
          <w:b/>
        </w:rPr>
      </w:pPr>
      <w:r w:rsidRPr="003D23E0">
        <w:rPr>
          <w:b/>
        </w:rPr>
        <w:t>For any chang</w:t>
      </w:r>
      <w:r w:rsidR="00C21276">
        <w:rPr>
          <w:b/>
        </w:rPr>
        <w:t>e to take effect you must restart</w:t>
      </w:r>
      <w:r w:rsidRPr="003D23E0">
        <w:rPr>
          <w:b/>
        </w:rPr>
        <w:t xml:space="preserve"> the RIO Bravo engine.</w:t>
      </w:r>
      <w:r w:rsidR="00C21276">
        <w:rPr>
          <w:b/>
        </w:rPr>
        <w:t xml:space="preserve">  </w:t>
      </w:r>
      <w:r w:rsidR="00C21276" w:rsidRPr="00C21276">
        <w:t xml:space="preserve">This can be accomplished by cycling the power or clicking on Restart </w:t>
      </w:r>
      <w:r w:rsidR="00C21276">
        <w:t>from the System Update page on the web browser interface.</w:t>
      </w:r>
    </w:p>
    <w:p w:rsidR="00A0085C" w:rsidRPr="00A0085C" w:rsidRDefault="00A0085C" w:rsidP="00A0085C"/>
    <w:p w:rsidR="00A0085C" w:rsidRPr="008804F9" w:rsidRDefault="00A0085C" w:rsidP="00A0085C">
      <w:pPr>
        <w:numPr>
          <w:ilvl w:val="0"/>
          <w:numId w:val="3"/>
        </w:numPr>
        <w:rPr>
          <w:rFonts w:cs="Times New Roman"/>
          <w:szCs w:val="24"/>
        </w:rPr>
      </w:pPr>
      <w:r w:rsidRPr="008804F9">
        <w:rPr>
          <w:rFonts w:cs="Times New Roman"/>
          <w:szCs w:val="24"/>
        </w:rPr>
        <w:t xml:space="preserve">Modify the IP address and other parameters as needed to work with your </w:t>
      </w:r>
      <w:r w:rsidRPr="00E854C3">
        <w:rPr>
          <w:rFonts w:cs="Times New Roman"/>
          <w:szCs w:val="24"/>
        </w:rPr>
        <w:t xml:space="preserve">IP </w:t>
      </w:r>
      <w:r w:rsidRPr="008804F9">
        <w:rPr>
          <w:rFonts w:cs="Times New Roman"/>
          <w:szCs w:val="24"/>
        </w:rPr>
        <w:t xml:space="preserve">network and save the file. </w:t>
      </w:r>
      <w:r w:rsidRPr="008804F9">
        <w:rPr>
          <w:rFonts w:cs="Times New Roman"/>
          <w:b/>
          <w:i/>
          <w:szCs w:val="24"/>
        </w:rPr>
        <w:t>Caution</w:t>
      </w:r>
      <w:r w:rsidRPr="008804F9">
        <w:rPr>
          <w:rFonts w:cs="Times New Roman"/>
          <w:i/>
          <w:szCs w:val="24"/>
        </w:rPr>
        <w:t xml:space="preserve">: </w:t>
      </w:r>
      <w:r w:rsidRPr="008804F9">
        <w:rPr>
          <w:rFonts w:cs="Times New Roman"/>
          <w:i/>
          <w:szCs w:val="24"/>
          <w:u w:val="single"/>
        </w:rPr>
        <w:t>do not change MAC Address under any circumstances</w:t>
      </w:r>
      <w:r w:rsidRPr="008804F9">
        <w:rPr>
          <w:rFonts w:cs="Times New Roman"/>
          <w:i/>
          <w:szCs w:val="24"/>
        </w:rPr>
        <w:t>!</w:t>
      </w:r>
    </w:p>
    <w:p w:rsidR="00A0085C" w:rsidRDefault="00A0085C" w:rsidP="00A0085C">
      <w:pPr>
        <w:numPr>
          <w:ilvl w:val="0"/>
          <w:numId w:val="3"/>
        </w:numPr>
        <w:rPr>
          <w:rFonts w:cs="Times New Roman"/>
          <w:szCs w:val="24"/>
        </w:rPr>
      </w:pPr>
      <w:r w:rsidRPr="008804F9">
        <w:rPr>
          <w:rFonts w:cs="Times New Roman"/>
          <w:szCs w:val="24"/>
        </w:rPr>
        <w:t xml:space="preserve">Install the SD card into the </w:t>
      </w:r>
      <w:r w:rsidR="003D23E0">
        <w:rPr>
          <w:rFonts w:cs="Times New Roman"/>
          <w:szCs w:val="24"/>
        </w:rPr>
        <w:t>slot on the RIO Bravo front panel</w:t>
      </w:r>
      <w:r w:rsidRPr="008804F9">
        <w:rPr>
          <w:rFonts w:cs="Times New Roman"/>
          <w:szCs w:val="24"/>
        </w:rPr>
        <w:t xml:space="preserve"> and restart if changes were made.</w:t>
      </w:r>
      <w:r w:rsidRPr="004B1BC6">
        <w:rPr>
          <w:rFonts w:cs="Times New Roman"/>
          <w:szCs w:val="24"/>
        </w:rPr>
        <w:t xml:space="preserve"> </w:t>
      </w:r>
      <w:r>
        <w:rPr>
          <w:rFonts w:cs="Times New Roman"/>
          <w:szCs w:val="24"/>
        </w:rPr>
        <w:t>The IP address</w:t>
      </w:r>
      <w:r w:rsidR="00224EBD">
        <w:rPr>
          <w:rFonts w:cs="Times New Roman"/>
          <w:szCs w:val="24"/>
        </w:rPr>
        <w:t xml:space="preserve"> is only established with a Restart</w:t>
      </w:r>
      <w:r>
        <w:rPr>
          <w:rFonts w:cs="Times New Roman"/>
          <w:szCs w:val="24"/>
        </w:rPr>
        <w:t>.</w:t>
      </w:r>
    </w:p>
    <w:p w:rsidR="00A0085C" w:rsidRPr="008804F9" w:rsidRDefault="00A0085C" w:rsidP="00A0085C">
      <w:pPr>
        <w:numPr>
          <w:ilvl w:val="0"/>
          <w:numId w:val="3"/>
        </w:numPr>
        <w:rPr>
          <w:rFonts w:cs="Times New Roman"/>
          <w:szCs w:val="24"/>
        </w:rPr>
      </w:pPr>
      <w:r>
        <w:rPr>
          <w:rFonts w:cs="Times New Roman"/>
          <w:szCs w:val="24"/>
        </w:rPr>
        <w:t>When Power is applied to the</w:t>
      </w:r>
      <w:r w:rsidRPr="008804F9">
        <w:rPr>
          <w:rFonts w:cs="Times New Roman"/>
          <w:szCs w:val="24"/>
        </w:rPr>
        <w:t xml:space="preserve"> </w:t>
      </w:r>
      <w:r w:rsidR="003D23E0">
        <w:rPr>
          <w:rFonts w:cs="Times New Roman"/>
          <w:szCs w:val="24"/>
        </w:rPr>
        <w:t>RIO Bravo</w:t>
      </w:r>
      <w:r>
        <w:rPr>
          <w:rFonts w:cs="Times New Roman"/>
          <w:szCs w:val="24"/>
        </w:rPr>
        <w:t xml:space="preserve"> </w:t>
      </w:r>
      <w:r w:rsidRPr="008804F9">
        <w:rPr>
          <w:rFonts w:cs="Times New Roman"/>
          <w:szCs w:val="24"/>
        </w:rPr>
        <w:t xml:space="preserve">both blue </w:t>
      </w:r>
      <w:r>
        <w:rPr>
          <w:rFonts w:cs="Times New Roman"/>
          <w:szCs w:val="24"/>
        </w:rPr>
        <w:t>P</w:t>
      </w:r>
      <w:r w:rsidRPr="008804F9">
        <w:rPr>
          <w:rFonts w:cs="Times New Roman"/>
          <w:szCs w:val="24"/>
        </w:rPr>
        <w:t xml:space="preserve">ower lights </w:t>
      </w:r>
      <w:r>
        <w:rPr>
          <w:rFonts w:cs="Times New Roman"/>
          <w:szCs w:val="24"/>
        </w:rPr>
        <w:t>will</w:t>
      </w:r>
      <w:r w:rsidRPr="008804F9">
        <w:rPr>
          <w:rFonts w:cs="Times New Roman"/>
          <w:szCs w:val="24"/>
        </w:rPr>
        <w:t xml:space="preserve"> come on</w:t>
      </w:r>
      <w:r w:rsidR="003D23E0">
        <w:rPr>
          <w:rFonts w:cs="Times New Roman"/>
          <w:szCs w:val="24"/>
        </w:rPr>
        <w:t xml:space="preserve"> initially.  </w:t>
      </w:r>
      <w:r w:rsidR="00224EBD">
        <w:rPr>
          <w:rFonts w:cs="Times New Roman"/>
          <w:szCs w:val="24"/>
        </w:rPr>
        <w:t xml:space="preserve">After 10 to 15 seconds the unit will </w:t>
      </w:r>
      <w:proofErr w:type="gramStart"/>
      <w:r w:rsidR="00224EBD">
        <w:rPr>
          <w:rFonts w:cs="Times New Roman"/>
          <w:szCs w:val="24"/>
        </w:rPr>
        <w:t>being</w:t>
      </w:r>
      <w:proofErr w:type="gramEnd"/>
      <w:r w:rsidR="00224EBD">
        <w:rPr>
          <w:rFonts w:cs="Times New Roman"/>
          <w:szCs w:val="24"/>
        </w:rPr>
        <w:t xml:space="preserve"> to operate and the Run light will blink green.  </w:t>
      </w:r>
    </w:p>
    <w:p w:rsidR="00BF7956" w:rsidRDefault="006469D7" w:rsidP="00A0085C">
      <w:r>
        <w:br w:type="page"/>
      </w:r>
    </w:p>
    <w:p w:rsidR="006469D7" w:rsidRDefault="00BF7956" w:rsidP="00BF7956">
      <w:pPr>
        <w:pStyle w:val="Heading1"/>
      </w:pPr>
      <w:bookmarkStart w:id="32" w:name="_Toc499890531"/>
      <w:r>
        <w:lastRenderedPageBreak/>
        <w:t>Glossary</w:t>
      </w:r>
      <w:bookmarkEnd w:id="32"/>
    </w:p>
    <w:p w:rsidR="00BF7956" w:rsidRDefault="00BF7956" w:rsidP="00BF7956"/>
    <w:p w:rsidR="00BF7956" w:rsidRDefault="00BF7956" w:rsidP="00BF7956">
      <w:r>
        <w:t>Input:</w:t>
      </w:r>
    </w:p>
    <w:p w:rsidR="00BF7956" w:rsidRDefault="00BF7956" w:rsidP="00BF7956"/>
    <w:p w:rsidR="00BF7956" w:rsidRDefault="00BF7956" w:rsidP="00BF7956">
      <w:r>
        <w:t>Source:</w:t>
      </w:r>
    </w:p>
    <w:p w:rsidR="00BF7956" w:rsidRDefault="00BF7956" w:rsidP="00BF7956"/>
    <w:p w:rsidR="00BF7956" w:rsidRDefault="00BF7956" w:rsidP="00BF7956">
      <w:r>
        <w:t>Output:</w:t>
      </w:r>
    </w:p>
    <w:p w:rsidR="00BF7956" w:rsidRDefault="00BF7956" w:rsidP="00BF7956"/>
    <w:p w:rsidR="00BF7956" w:rsidRPr="00BF7956" w:rsidRDefault="00BF7956" w:rsidP="00BF7956">
      <w:r>
        <w:t>Destination:</w:t>
      </w:r>
    </w:p>
    <w:p w:rsidR="00BF7956" w:rsidRDefault="00BF7956">
      <w:r>
        <w:br w:type="page"/>
      </w:r>
    </w:p>
    <w:p w:rsidR="00955ABF" w:rsidRDefault="00955ABF" w:rsidP="00955ABF">
      <w:pPr>
        <w:pStyle w:val="Heading1"/>
      </w:pPr>
      <w:bookmarkStart w:id="33" w:name="_Toc499890532"/>
      <w:r w:rsidRPr="00955ABF">
        <w:lastRenderedPageBreak/>
        <w:t>Appendix A: Support and Limited Warranty</w:t>
      </w:r>
      <w:bookmarkEnd w:id="33"/>
    </w:p>
    <w:p w:rsidR="00955ABF" w:rsidRDefault="00955ABF" w:rsidP="00955ABF">
      <w:pPr>
        <w:rPr>
          <w:rFonts w:cs="Times New Roman"/>
          <w:b/>
          <w:bCs/>
          <w:szCs w:val="24"/>
        </w:rPr>
      </w:pPr>
    </w:p>
    <w:p w:rsidR="00955ABF" w:rsidRPr="00955ABF" w:rsidRDefault="00955ABF" w:rsidP="00461804">
      <w:pPr>
        <w:ind w:firstLine="720"/>
        <w:rPr>
          <w:rFonts w:cs="Times New Roman"/>
          <w:szCs w:val="24"/>
        </w:rPr>
      </w:pPr>
      <w:r w:rsidRPr="00955ABF">
        <w:rPr>
          <w:rFonts w:cs="Times New Roman"/>
          <w:szCs w:val="24"/>
        </w:rPr>
        <w:t>Customers can contact Sierra Automated Systems &amp; Engineering Corporation (SAS):</w:t>
      </w:r>
    </w:p>
    <w:p w:rsidR="00955ABF" w:rsidRPr="00955ABF" w:rsidRDefault="003D23E0" w:rsidP="00955ABF">
      <w:pPr>
        <w:rPr>
          <w:rFonts w:cs="Times New Roman"/>
          <w:szCs w:val="24"/>
        </w:rPr>
      </w:pPr>
      <w:r>
        <w:rPr>
          <w:rFonts w:cs="Times New Roman"/>
          <w:szCs w:val="24"/>
        </w:rPr>
        <w:t>Phone:</w:t>
      </w:r>
      <w:r>
        <w:rPr>
          <w:rFonts w:cs="Times New Roman"/>
          <w:szCs w:val="24"/>
        </w:rPr>
        <w:tab/>
      </w:r>
      <w:r w:rsidR="00955ABF" w:rsidRPr="00955ABF">
        <w:rPr>
          <w:rFonts w:cs="Times New Roman"/>
          <w:szCs w:val="24"/>
        </w:rPr>
        <w:t>818-840-6749</w:t>
      </w:r>
    </w:p>
    <w:p w:rsidR="00955ABF" w:rsidRPr="00955ABF" w:rsidRDefault="00955ABF" w:rsidP="00955ABF">
      <w:pPr>
        <w:rPr>
          <w:rFonts w:cs="Times New Roman"/>
          <w:szCs w:val="24"/>
        </w:rPr>
      </w:pPr>
      <w:r w:rsidRPr="00955ABF">
        <w:rPr>
          <w:rFonts w:cs="Times New Roman"/>
          <w:szCs w:val="24"/>
        </w:rPr>
        <w:t xml:space="preserve">Fax: </w:t>
      </w:r>
      <w:r w:rsidR="003D23E0">
        <w:rPr>
          <w:rFonts w:cs="Times New Roman"/>
          <w:szCs w:val="24"/>
        </w:rPr>
        <w:tab/>
      </w:r>
      <w:r w:rsidRPr="00955ABF">
        <w:rPr>
          <w:rFonts w:cs="Times New Roman"/>
          <w:szCs w:val="24"/>
        </w:rPr>
        <w:t>818-840-6751</w:t>
      </w:r>
    </w:p>
    <w:p w:rsidR="00955ABF" w:rsidRPr="00955ABF" w:rsidRDefault="00955ABF" w:rsidP="00955ABF">
      <w:pPr>
        <w:rPr>
          <w:rFonts w:cs="Times New Roman"/>
          <w:szCs w:val="24"/>
        </w:rPr>
      </w:pPr>
      <w:r w:rsidRPr="00955ABF">
        <w:rPr>
          <w:rFonts w:cs="Times New Roman"/>
          <w:szCs w:val="24"/>
        </w:rPr>
        <w:t xml:space="preserve">Website:  </w:t>
      </w:r>
      <w:hyperlink r:id="rId30" w:history="1">
        <w:r w:rsidRPr="00955ABF">
          <w:rPr>
            <w:rStyle w:val="Hyperlink"/>
            <w:rFonts w:cs="Times New Roman"/>
            <w:szCs w:val="24"/>
          </w:rPr>
          <w:t>http://www.sasaudio.com/</w:t>
        </w:r>
      </w:hyperlink>
    </w:p>
    <w:p w:rsidR="00955ABF" w:rsidRPr="00955ABF" w:rsidRDefault="00955ABF" w:rsidP="00955ABF">
      <w:pPr>
        <w:rPr>
          <w:rFonts w:cs="Times New Roman"/>
          <w:szCs w:val="24"/>
        </w:rPr>
      </w:pPr>
    </w:p>
    <w:p w:rsidR="00955ABF" w:rsidRPr="00955ABF" w:rsidRDefault="00955ABF" w:rsidP="007B1C3B">
      <w:pPr>
        <w:ind w:firstLine="720"/>
        <w:rPr>
          <w:rFonts w:cs="Times New Roman"/>
          <w:szCs w:val="24"/>
        </w:rPr>
      </w:pPr>
      <w:r w:rsidRPr="00955ABF">
        <w:rPr>
          <w:rFonts w:cs="Times New Roman"/>
          <w:szCs w:val="24"/>
        </w:rPr>
        <w:t>Our business hours are Monday through Friday, from 9am to 6pm Pacific Time. If you need to contact us after hours fo</w:t>
      </w:r>
      <w:r w:rsidR="003D23E0">
        <w:rPr>
          <w:rFonts w:cs="Times New Roman"/>
          <w:szCs w:val="24"/>
        </w:rPr>
        <w:t>r emergency support, call us at (818) 840-6749</w:t>
      </w:r>
      <w:r w:rsidRPr="00955ABF">
        <w:rPr>
          <w:rFonts w:cs="Times New Roman"/>
          <w:szCs w:val="24"/>
        </w:rPr>
        <w:t xml:space="preserve"> - please leave a message if you do not get an answer and we will be contacted.</w:t>
      </w:r>
    </w:p>
    <w:p w:rsidR="00955ABF" w:rsidRPr="00955ABF" w:rsidRDefault="00955ABF" w:rsidP="00955ABF">
      <w:pPr>
        <w:rPr>
          <w:rFonts w:cs="Times New Roman"/>
          <w:szCs w:val="24"/>
        </w:rPr>
      </w:pPr>
    </w:p>
    <w:p w:rsidR="00955ABF" w:rsidRPr="00955ABF" w:rsidRDefault="00955ABF" w:rsidP="007B1C3B">
      <w:pPr>
        <w:ind w:firstLine="720"/>
        <w:rPr>
          <w:rFonts w:cs="Times New Roman"/>
          <w:szCs w:val="24"/>
        </w:rPr>
      </w:pPr>
      <w:r w:rsidRPr="00955ABF">
        <w:rPr>
          <w:rFonts w:cs="Times New Roman"/>
          <w:szCs w:val="24"/>
        </w:rPr>
        <w:t>If your SAS product needs to be returned to the factory, contact us to obtain an RA number.</w:t>
      </w:r>
    </w:p>
    <w:p w:rsidR="00955ABF" w:rsidRPr="00955ABF" w:rsidRDefault="00955ABF" w:rsidP="00955ABF">
      <w:pPr>
        <w:rPr>
          <w:rFonts w:cs="Times New Roman"/>
          <w:szCs w:val="24"/>
        </w:rPr>
      </w:pPr>
      <w:r w:rsidRPr="00955ABF">
        <w:rPr>
          <w:rFonts w:cs="Times New Roman"/>
          <w:szCs w:val="24"/>
        </w:rPr>
        <w:t>SAS is located at 2821 Burton Avenue, Burbank, California 91504. Before you contact us about support or returns, please have the following ready:</w:t>
      </w:r>
    </w:p>
    <w:p w:rsidR="00955ABF" w:rsidRPr="00955ABF" w:rsidRDefault="00955ABF" w:rsidP="00955ABF">
      <w:pPr>
        <w:rPr>
          <w:rFonts w:cs="Times New Roman"/>
          <w:szCs w:val="24"/>
        </w:rPr>
      </w:pPr>
      <w:r w:rsidRPr="00955ABF">
        <w:rPr>
          <w:rFonts w:cs="Times New Roman"/>
          <w:szCs w:val="24"/>
        </w:rPr>
        <w:t xml:space="preserve">• Model number of the product (ex: </w:t>
      </w:r>
      <w:r w:rsidR="00863EB9">
        <w:rPr>
          <w:rFonts w:cs="Times New Roman"/>
          <w:szCs w:val="24"/>
        </w:rPr>
        <w:t>RIO Bravo</w:t>
      </w:r>
      <w:r w:rsidR="00B05F0C">
        <w:rPr>
          <w:rFonts w:cs="Times New Roman"/>
          <w:szCs w:val="24"/>
        </w:rPr>
        <w:t>)</w:t>
      </w:r>
    </w:p>
    <w:p w:rsidR="00955ABF" w:rsidRPr="00955ABF" w:rsidRDefault="00955ABF" w:rsidP="00955ABF">
      <w:pPr>
        <w:rPr>
          <w:rFonts w:cs="Times New Roman"/>
          <w:szCs w:val="24"/>
        </w:rPr>
      </w:pPr>
      <w:r w:rsidRPr="00955ABF">
        <w:rPr>
          <w:rFonts w:cs="Times New Roman"/>
          <w:szCs w:val="24"/>
        </w:rPr>
        <w:t>• Serial Number (s/n number printed on a silver label)</w:t>
      </w:r>
    </w:p>
    <w:p w:rsidR="00955ABF" w:rsidRPr="00955ABF" w:rsidRDefault="00955ABF" w:rsidP="00955ABF">
      <w:pPr>
        <w:rPr>
          <w:rFonts w:cs="Times New Roman"/>
          <w:szCs w:val="24"/>
        </w:rPr>
      </w:pPr>
    </w:p>
    <w:p w:rsidR="007B1C3B" w:rsidRDefault="007B1C3B" w:rsidP="00955ABF">
      <w:pPr>
        <w:rPr>
          <w:rFonts w:cs="Times New Roman"/>
          <w:b/>
          <w:bCs/>
          <w:szCs w:val="24"/>
        </w:rPr>
      </w:pPr>
      <w:r>
        <w:rPr>
          <w:rFonts w:cs="Times New Roman"/>
          <w:b/>
          <w:bCs/>
          <w:szCs w:val="24"/>
        </w:rPr>
        <w:t>Limited Warranty</w:t>
      </w:r>
    </w:p>
    <w:p w:rsidR="007B1C3B" w:rsidRDefault="007B1C3B" w:rsidP="00955ABF">
      <w:pPr>
        <w:rPr>
          <w:rFonts w:cs="Times New Roman"/>
          <w:b/>
          <w:bCs/>
          <w:szCs w:val="24"/>
        </w:rPr>
      </w:pPr>
    </w:p>
    <w:p w:rsidR="00955ABF" w:rsidRPr="00955ABF" w:rsidRDefault="007B1C3B" w:rsidP="007B1C3B">
      <w:pPr>
        <w:ind w:firstLine="720"/>
        <w:rPr>
          <w:rFonts w:cs="Times New Roman"/>
          <w:szCs w:val="24"/>
        </w:rPr>
      </w:pPr>
      <w:r>
        <w:rPr>
          <w:rFonts w:cs="Times New Roman"/>
          <w:szCs w:val="24"/>
        </w:rPr>
        <w:t xml:space="preserve">The product </w:t>
      </w:r>
      <w:r w:rsidR="00863EB9">
        <w:rPr>
          <w:rFonts w:cs="Times New Roman"/>
          <w:szCs w:val="24"/>
        </w:rPr>
        <w:t>RIO Bravo</w:t>
      </w:r>
      <w:r w:rsidR="00955ABF" w:rsidRPr="00955ABF">
        <w:rPr>
          <w:rFonts w:cs="Times New Roman"/>
          <w:szCs w:val="24"/>
        </w:rPr>
        <w:t xml:space="preserve"> of Sierra Automated Systems &amp; Engineering Corporation </w:t>
      </w:r>
      <w:r>
        <w:rPr>
          <w:rFonts w:cs="Times New Roman"/>
          <w:szCs w:val="24"/>
        </w:rPr>
        <w:t>is</w:t>
      </w:r>
      <w:r w:rsidR="00955ABF" w:rsidRPr="00955ABF">
        <w:rPr>
          <w:rFonts w:cs="Times New Roman"/>
          <w:szCs w:val="24"/>
        </w:rPr>
        <w:t xml:space="preserve"> warranted to be free from defects in materials and workmanship for a period of </w:t>
      </w:r>
      <w:r w:rsidR="003D23E0">
        <w:rPr>
          <w:rFonts w:cs="Times New Roman"/>
          <w:szCs w:val="24"/>
        </w:rPr>
        <w:t>one</w:t>
      </w:r>
      <w:r w:rsidR="00955ABF" w:rsidRPr="00955ABF">
        <w:rPr>
          <w:rFonts w:cs="Times New Roman"/>
          <w:szCs w:val="24"/>
        </w:rPr>
        <w:t xml:space="preserve"> year from the date of sale. Sierra Automated Systems &amp; Engineering Corporation’s sole obligation during the warranty period is to provide, without charge, parts and labor necessary to remedy covered defects appearing in</w:t>
      </w:r>
      <w:r w:rsidR="00B05F0C">
        <w:rPr>
          <w:rFonts w:cs="Times New Roman"/>
          <w:szCs w:val="24"/>
        </w:rPr>
        <w:t xml:space="preserve"> </w:t>
      </w:r>
      <w:r w:rsidR="00955ABF" w:rsidRPr="00955ABF">
        <w:rPr>
          <w:rFonts w:cs="Times New Roman"/>
          <w:szCs w:val="24"/>
        </w:rPr>
        <w:t>products returned prepaid to Sierra Automated Systems &amp; Engineering Corporation, 2821 Burton Avenue, Burbank, California, 91504, U.S.A.</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This warranty does not cover any defect, malfunction or failure caused beyond the control of Sierra Automated Systems &amp; Engineering Corporation, including unreasonable or negligent operation, abuse, accident, failure to follow instructions in the Technical Manual, Owner's Manual or User Guide, defective or improper associated equipment, attempts at modification and repair not authorized by Sierra Automated Systems</w:t>
      </w:r>
      <w:r w:rsidR="00B05F0C">
        <w:rPr>
          <w:rFonts w:cs="Times New Roman"/>
          <w:szCs w:val="24"/>
        </w:rPr>
        <w:t xml:space="preserve"> </w:t>
      </w:r>
      <w:r w:rsidRPr="00955ABF">
        <w:rPr>
          <w:rFonts w:cs="Times New Roman"/>
          <w:szCs w:val="24"/>
        </w:rPr>
        <w:t>&amp; Engineering Corporation, and shipping damage. Products with their serial numbers removed or effaced are not covered by this warranty.</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This warranty is the sole and exclusive express warranty given with respect to Sierra Automated Systems &amp; Engineering Corporation products. It is the responsibility of the user to determine before purchase that this product is suitable for the user's intended purpose.</w:t>
      </w:r>
    </w:p>
    <w:p w:rsidR="00955ABF" w:rsidRPr="00955ABF" w:rsidRDefault="00955ABF" w:rsidP="00955ABF">
      <w:pPr>
        <w:rPr>
          <w:rFonts w:cs="Times New Roman"/>
          <w:szCs w:val="24"/>
        </w:rPr>
      </w:pPr>
    </w:p>
    <w:p w:rsidR="00955ABF" w:rsidRPr="00955ABF" w:rsidRDefault="00955ABF" w:rsidP="00461804">
      <w:pPr>
        <w:ind w:firstLine="720"/>
        <w:rPr>
          <w:rFonts w:cs="Times New Roman"/>
          <w:szCs w:val="24"/>
        </w:rPr>
      </w:pPr>
      <w:r w:rsidRPr="00955ABF">
        <w:rPr>
          <w:rFonts w:cs="Times New Roman"/>
          <w:szCs w:val="24"/>
        </w:rPr>
        <w:t>Any and all implied warranties, including the implied warranty of merchantability are limited to the duration of this express limited warranty. Sierra A</w:t>
      </w:r>
      <w:r w:rsidR="003B5631">
        <w:rPr>
          <w:rFonts w:cs="Times New Roman"/>
          <w:szCs w:val="24"/>
        </w:rPr>
        <w:t>utomated Systems &amp; Engineering C</w:t>
      </w:r>
      <w:r w:rsidRPr="00955ABF">
        <w:rPr>
          <w:rFonts w:cs="Times New Roman"/>
          <w:szCs w:val="24"/>
        </w:rPr>
        <w:t>orporation is not liable for incidental or consequential damages</w:t>
      </w:r>
      <w:r w:rsidR="00B05F0C">
        <w:rPr>
          <w:rFonts w:cs="Times New Roman"/>
          <w:szCs w:val="24"/>
        </w:rPr>
        <w:t xml:space="preserve"> </w:t>
      </w:r>
      <w:r w:rsidRPr="00955ABF">
        <w:rPr>
          <w:rFonts w:cs="Times New Roman"/>
          <w:szCs w:val="24"/>
        </w:rPr>
        <w:t>of any kind.</w:t>
      </w:r>
    </w:p>
    <w:p w:rsidR="00955ABF" w:rsidRDefault="00955ABF">
      <w:pPr>
        <w:rPr>
          <w:rFonts w:cs="Times New Roman"/>
          <w:szCs w:val="24"/>
        </w:rPr>
      </w:pPr>
    </w:p>
    <w:p w:rsidR="00AC43CF" w:rsidRDefault="00AC43CF">
      <w:pPr>
        <w:rPr>
          <w:rFonts w:cs="Times New Roman"/>
          <w:szCs w:val="24"/>
        </w:rPr>
      </w:pPr>
    </w:p>
    <w:sectPr w:rsidR="00AC43CF" w:rsidSect="0072584F">
      <w:footerReference w:type="default" r:id="rId31"/>
      <w:footerReference w:type="first" r:id="rId32"/>
      <w:pgSz w:w="12240" w:h="15840"/>
      <w:pgMar w:top="720" w:right="720" w:bottom="720" w:left="72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241" w:rsidRDefault="00D55241" w:rsidP="00BD2E98">
      <w:r>
        <w:separator/>
      </w:r>
    </w:p>
  </w:endnote>
  <w:endnote w:type="continuationSeparator" w:id="0">
    <w:p w:rsidR="00D55241" w:rsidRDefault="00D55241" w:rsidP="00BD2E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7EC" w:rsidRDefault="005577EC" w:rsidP="0072584F">
    <w:pPr>
      <w:pStyle w:val="Footer"/>
      <w:jc w:val="center"/>
    </w:pPr>
    <w:r>
      <w:t xml:space="preserve">RIO Bravo User Guide / Revision 6 / </w:t>
    </w:r>
    <w:sdt>
      <w:sdtPr>
        <w:id w:val="375522598"/>
        <w:docPartObj>
          <w:docPartGallery w:val="Page Numbers (Bottom of Page)"/>
          <w:docPartUnique/>
        </w:docPartObj>
      </w:sdtPr>
      <w:sdtContent>
        <w:sdt>
          <w:sdtPr>
            <w:id w:val="-602957798"/>
            <w:docPartObj>
              <w:docPartGallery w:val="Page Numbers (Top of Page)"/>
              <w:docPartUnique/>
            </w:docPartObj>
          </w:sdtPr>
          <w:sdtContent>
            <w:r>
              <w:t xml:space="preserve">Page </w:t>
            </w:r>
            <w:r>
              <w:rPr>
                <w:b/>
                <w:bCs/>
                <w:szCs w:val="24"/>
              </w:rPr>
              <w:fldChar w:fldCharType="begin"/>
            </w:r>
            <w:r>
              <w:rPr>
                <w:b/>
                <w:bCs/>
              </w:rPr>
              <w:instrText xml:space="preserve"> PAGE </w:instrText>
            </w:r>
            <w:r>
              <w:rPr>
                <w:b/>
                <w:bCs/>
                <w:szCs w:val="24"/>
              </w:rPr>
              <w:fldChar w:fldCharType="separate"/>
            </w:r>
            <w:r w:rsidR="0067154A">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7154A">
              <w:rPr>
                <w:b/>
                <w:bCs/>
                <w:noProof/>
              </w:rPr>
              <w:t>19</w:t>
            </w:r>
            <w:r>
              <w:rPr>
                <w:b/>
                <w:bCs/>
                <w:szCs w:val="24"/>
              </w:rPr>
              <w:fldChar w:fldCharType="end"/>
            </w:r>
          </w:sdtContent>
        </w:sdt>
      </w:sdtContent>
    </w:sdt>
  </w:p>
  <w:p w:rsidR="005577EC" w:rsidRDefault="005577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7EC" w:rsidRDefault="005577EC">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241" w:rsidRDefault="00D55241" w:rsidP="00BD2E98">
      <w:r>
        <w:separator/>
      </w:r>
    </w:p>
  </w:footnote>
  <w:footnote w:type="continuationSeparator" w:id="0">
    <w:p w:rsidR="00D55241" w:rsidRDefault="00D55241" w:rsidP="00BD2E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5783"/>
    <w:multiLevelType w:val="multilevel"/>
    <w:tmpl w:val="EF14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527E8"/>
    <w:multiLevelType w:val="hybridMultilevel"/>
    <w:tmpl w:val="3718156E"/>
    <w:lvl w:ilvl="0" w:tplc="8C32EB8A">
      <w:start w:val="1"/>
      <w:numFmt w:val="decimal"/>
      <w:lvlText w:val="%1."/>
      <w:lvlJc w:val="left"/>
      <w:pPr>
        <w:ind w:left="462" w:hanging="360"/>
      </w:pPr>
      <w:rPr>
        <w:rFonts w:hint="default"/>
        <w:b/>
        <w:color w:val="auto"/>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
    <w:nsid w:val="1B8866C3"/>
    <w:multiLevelType w:val="hybridMultilevel"/>
    <w:tmpl w:val="38A6B726"/>
    <w:lvl w:ilvl="0" w:tplc="E3B2A3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AF564B"/>
    <w:multiLevelType w:val="hybridMultilevel"/>
    <w:tmpl w:val="8FE00272"/>
    <w:lvl w:ilvl="0" w:tplc="CA76A3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5839E6"/>
    <w:multiLevelType w:val="hybridMultilevel"/>
    <w:tmpl w:val="1256BCF8"/>
    <w:lvl w:ilvl="0" w:tplc="E8409D38">
      <w:start w:val="1"/>
      <w:numFmt w:val="decimal"/>
      <w:lvlText w:val="%1."/>
      <w:lvlJc w:val="left"/>
      <w:pPr>
        <w:ind w:left="462" w:hanging="360"/>
      </w:pPr>
      <w:rPr>
        <w:rFonts w:hint="default"/>
        <w:sz w:val="26"/>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
    <w:nsid w:val="41C13E21"/>
    <w:multiLevelType w:val="hybridMultilevel"/>
    <w:tmpl w:val="5874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E1406A"/>
    <w:multiLevelType w:val="hybridMultilevel"/>
    <w:tmpl w:val="3B186DAE"/>
    <w:lvl w:ilvl="0" w:tplc="D4AA26F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nsid w:val="5D223BB8"/>
    <w:multiLevelType w:val="hybridMultilevel"/>
    <w:tmpl w:val="FBDCEC12"/>
    <w:lvl w:ilvl="0" w:tplc="6FC075DC">
      <w:numFmt w:val="bullet"/>
      <w:lvlText w:val=""/>
      <w:lvlJc w:val="left"/>
      <w:pPr>
        <w:ind w:left="462" w:hanging="360"/>
      </w:pPr>
      <w:rPr>
        <w:rFonts w:ascii="Symbol" w:eastAsiaTheme="minorHAnsi" w:hAnsi="Symbol" w:cs="Times New Roman"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8">
    <w:nsid w:val="6F927CDD"/>
    <w:multiLevelType w:val="hybridMultilevel"/>
    <w:tmpl w:val="F5F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D35A99"/>
    <w:multiLevelType w:val="hybridMultilevel"/>
    <w:tmpl w:val="3B186DAE"/>
    <w:lvl w:ilvl="0" w:tplc="D4AA26FE">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1"/>
  </w:num>
  <w:num w:numId="2">
    <w:abstractNumId w:val="4"/>
  </w:num>
  <w:num w:numId="3">
    <w:abstractNumId w:val="6"/>
  </w:num>
  <w:num w:numId="4">
    <w:abstractNumId w:val="7"/>
  </w:num>
  <w:num w:numId="5">
    <w:abstractNumId w:val="5"/>
  </w:num>
  <w:num w:numId="6">
    <w:abstractNumId w:val="8"/>
  </w:num>
  <w:num w:numId="7">
    <w:abstractNumId w:val="0"/>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hdrShapeDefaults>
    <o:shapedefaults v:ext="edit" spidmax="38914"/>
  </w:hdrShapeDefaults>
  <w:footnotePr>
    <w:footnote w:id="-1"/>
    <w:footnote w:id="0"/>
  </w:footnotePr>
  <w:endnotePr>
    <w:endnote w:id="-1"/>
    <w:endnote w:id="0"/>
  </w:endnotePr>
  <w:compat/>
  <w:rsids>
    <w:rsidRoot w:val="00966F24"/>
    <w:rsid w:val="00024A92"/>
    <w:rsid w:val="000474FD"/>
    <w:rsid w:val="00052C44"/>
    <w:rsid w:val="00052E57"/>
    <w:rsid w:val="00063920"/>
    <w:rsid w:val="00067328"/>
    <w:rsid w:val="00074FEC"/>
    <w:rsid w:val="00082165"/>
    <w:rsid w:val="0008475E"/>
    <w:rsid w:val="000977CA"/>
    <w:rsid w:val="000A214A"/>
    <w:rsid w:val="000A451C"/>
    <w:rsid w:val="000B2996"/>
    <w:rsid w:val="000C4656"/>
    <w:rsid w:val="000C7278"/>
    <w:rsid w:val="000E7C90"/>
    <w:rsid w:val="000F0701"/>
    <w:rsid w:val="000F2D81"/>
    <w:rsid w:val="00100727"/>
    <w:rsid w:val="001260F1"/>
    <w:rsid w:val="00127221"/>
    <w:rsid w:val="0015262B"/>
    <w:rsid w:val="00156161"/>
    <w:rsid w:val="0016745D"/>
    <w:rsid w:val="001901EC"/>
    <w:rsid w:val="00190E39"/>
    <w:rsid w:val="0019292A"/>
    <w:rsid w:val="00193D49"/>
    <w:rsid w:val="001943E8"/>
    <w:rsid w:val="001A61F6"/>
    <w:rsid w:val="001B6532"/>
    <w:rsid w:val="001C1926"/>
    <w:rsid w:val="001D2CDE"/>
    <w:rsid w:val="001D67A4"/>
    <w:rsid w:val="001F5A0B"/>
    <w:rsid w:val="002043C8"/>
    <w:rsid w:val="0020573E"/>
    <w:rsid w:val="002075F1"/>
    <w:rsid w:val="0021286B"/>
    <w:rsid w:val="00224EBD"/>
    <w:rsid w:val="0022767C"/>
    <w:rsid w:val="00236824"/>
    <w:rsid w:val="00240054"/>
    <w:rsid w:val="00242836"/>
    <w:rsid w:val="00253C13"/>
    <w:rsid w:val="00254F56"/>
    <w:rsid w:val="00276ADA"/>
    <w:rsid w:val="0029195C"/>
    <w:rsid w:val="00297236"/>
    <w:rsid w:val="002A2B9A"/>
    <w:rsid w:val="002A41DF"/>
    <w:rsid w:val="002B55D7"/>
    <w:rsid w:val="002B7369"/>
    <w:rsid w:val="002C0B3E"/>
    <w:rsid w:val="002D40BA"/>
    <w:rsid w:val="002E79B6"/>
    <w:rsid w:val="00303067"/>
    <w:rsid w:val="00305CDE"/>
    <w:rsid w:val="00310A26"/>
    <w:rsid w:val="003125D9"/>
    <w:rsid w:val="00312C43"/>
    <w:rsid w:val="003149F2"/>
    <w:rsid w:val="00315901"/>
    <w:rsid w:val="00317CB6"/>
    <w:rsid w:val="003241CF"/>
    <w:rsid w:val="003309A0"/>
    <w:rsid w:val="00331CF3"/>
    <w:rsid w:val="00351890"/>
    <w:rsid w:val="00354B2B"/>
    <w:rsid w:val="00360CF1"/>
    <w:rsid w:val="003B5631"/>
    <w:rsid w:val="003B683E"/>
    <w:rsid w:val="003B784F"/>
    <w:rsid w:val="003C1548"/>
    <w:rsid w:val="003C6164"/>
    <w:rsid w:val="003C68A6"/>
    <w:rsid w:val="003D10C7"/>
    <w:rsid w:val="003D19BF"/>
    <w:rsid w:val="003D23E0"/>
    <w:rsid w:val="003D27E7"/>
    <w:rsid w:val="003D7DC5"/>
    <w:rsid w:val="003F2B35"/>
    <w:rsid w:val="00400EE8"/>
    <w:rsid w:val="00403EB9"/>
    <w:rsid w:val="004066C2"/>
    <w:rsid w:val="00412316"/>
    <w:rsid w:val="00441E42"/>
    <w:rsid w:val="00442414"/>
    <w:rsid w:val="00442E54"/>
    <w:rsid w:val="004535FD"/>
    <w:rsid w:val="00453A25"/>
    <w:rsid w:val="00456D98"/>
    <w:rsid w:val="00457203"/>
    <w:rsid w:val="00461804"/>
    <w:rsid w:val="00482BC2"/>
    <w:rsid w:val="004863BB"/>
    <w:rsid w:val="004A3545"/>
    <w:rsid w:val="004B1BC6"/>
    <w:rsid w:val="004C2CEB"/>
    <w:rsid w:val="004C6472"/>
    <w:rsid w:val="004C7140"/>
    <w:rsid w:val="004F5E81"/>
    <w:rsid w:val="00504E00"/>
    <w:rsid w:val="005102C4"/>
    <w:rsid w:val="0051530B"/>
    <w:rsid w:val="005269C6"/>
    <w:rsid w:val="00533864"/>
    <w:rsid w:val="005404F1"/>
    <w:rsid w:val="00551B8C"/>
    <w:rsid w:val="00553AB5"/>
    <w:rsid w:val="005577EC"/>
    <w:rsid w:val="00590B8E"/>
    <w:rsid w:val="00591278"/>
    <w:rsid w:val="005969D0"/>
    <w:rsid w:val="005A528A"/>
    <w:rsid w:val="005A7296"/>
    <w:rsid w:val="005B50C2"/>
    <w:rsid w:val="005C3673"/>
    <w:rsid w:val="005C70C2"/>
    <w:rsid w:val="005D2DF7"/>
    <w:rsid w:val="005F195A"/>
    <w:rsid w:val="005F7E55"/>
    <w:rsid w:val="0061117F"/>
    <w:rsid w:val="006207E8"/>
    <w:rsid w:val="006212C0"/>
    <w:rsid w:val="00635B1D"/>
    <w:rsid w:val="00637667"/>
    <w:rsid w:val="00640C81"/>
    <w:rsid w:val="006469D7"/>
    <w:rsid w:val="006551D1"/>
    <w:rsid w:val="006607D2"/>
    <w:rsid w:val="00665B01"/>
    <w:rsid w:val="0067154A"/>
    <w:rsid w:val="006724FA"/>
    <w:rsid w:val="00691476"/>
    <w:rsid w:val="00692E33"/>
    <w:rsid w:val="006A01F3"/>
    <w:rsid w:val="006A03C7"/>
    <w:rsid w:val="006A4C05"/>
    <w:rsid w:val="006C1A37"/>
    <w:rsid w:val="006D532B"/>
    <w:rsid w:val="006E034D"/>
    <w:rsid w:val="006E42AB"/>
    <w:rsid w:val="006E440C"/>
    <w:rsid w:val="007019E2"/>
    <w:rsid w:val="0072584F"/>
    <w:rsid w:val="00753701"/>
    <w:rsid w:val="00754C3E"/>
    <w:rsid w:val="0076373F"/>
    <w:rsid w:val="00765C4A"/>
    <w:rsid w:val="00785365"/>
    <w:rsid w:val="00786184"/>
    <w:rsid w:val="007902FB"/>
    <w:rsid w:val="0079625D"/>
    <w:rsid w:val="007A781F"/>
    <w:rsid w:val="007B1C3B"/>
    <w:rsid w:val="007B73B6"/>
    <w:rsid w:val="007C2306"/>
    <w:rsid w:val="007D276B"/>
    <w:rsid w:val="007D6966"/>
    <w:rsid w:val="007E3645"/>
    <w:rsid w:val="007E6A9C"/>
    <w:rsid w:val="008034DC"/>
    <w:rsid w:val="00803C2E"/>
    <w:rsid w:val="008141A7"/>
    <w:rsid w:val="00835ADB"/>
    <w:rsid w:val="00836AC8"/>
    <w:rsid w:val="00844F76"/>
    <w:rsid w:val="00863EB9"/>
    <w:rsid w:val="008726B0"/>
    <w:rsid w:val="00876A6F"/>
    <w:rsid w:val="008804F9"/>
    <w:rsid w:val="00897711"/>
    <w:rsid w:val="008A51F3"/>
    <w:rsid w:val="008A5A9B"/>
    <w:rsid w:val="008B23F9"/>
    <w:rsid w:val="008C1013"/>
    <w:rsid w:val="008D3D97"/>
    <w:rsid w:val="008D4D79"/>
    <w:rsid w:val="008E01F5"/>
    <w:rsid w:val="008E591E"/>
    <w:rsid w:val="0091011B"/>
    <w:rsid w:val="009109C9"/>
    <w:rsid w:val="00940F58"/>
    <w:rsid w:val="00955ABF"/>
    <w:rsid w:val="00957CF2"/>
    <w:rsid w:val="00961E14"/>
    <w:rsid w:val="00963449"/>
    <w:rsid w:val="00966F24"/>
    <w:rsid w:val="00971E5D"/>
    <w:rsid w:val="00974739"/>
    <w:rsid w:val="00985301"/>
    <w:rsid w:val="009A1F02"/>
    <w:rsid w:val="009A23E6"/>
    <w:rsid w:val="009D2081"/>
    <w:rsid w:val="009E6E37"/>
    <w:rsid w:val="009E7834"/>
    <w:rsid w:val="00A0085C"/>
    <w:rsid w:val="00A0151E"/>
    <w:rsid w:val="00A20884"/>
    <w:rsid w:val="00A22432"/>
    <w:rsid w:val="00A240F0"/>
    <w:rsid w:val="00A27F34"/>
    <w:rsid w:val="00A632D3"/>
    <w:rsid w:val="00A740AE"/>
    <w:rsid w:val="00A77976"/>
    <w:rsid w:val="00A82E26"/>
    <w:rsid w:val="00A8530E"/>
    <w:rsid w:val="00A86441"/>
    <w:rsid w:val="00A97D44"/>
    <w:rsid w:val="00AB21A3"/>
    <w:rsid w:val="00AB2283"/>
    <w:rsid w:val="00AC43CF"/>
    <w:rsid w:val="00AD1223"/>
    <w:rsid w:val="00AE01D3"/>
    <w:rsid w:val="00AE2BBE"/>
    <w:rsid w:val="00AE4471"/>
    <w:rsid w:val="00AE68C6"/>
    <w:rsid w:val="00AF0388"/>
    <w:rsid w:val="00AF3913"/>
    <w:rsid w:val="00AF5D43"/>
    <w:rsid w:val="00B00B15"/>
    <w:rsid w:val="00B05F0C"/>
    <w:rsid w:val="00B12773"/>
    <w:rsid w:val="00B13544"/>
    <w:rsid w:val="00B2177F"/>
    <w:rsid w:val="00B247B3"/>
    <w:rsid w:val="00B2575B"/>
    <w:rsid w:val="00B278F5"/>
    <w:rsid w:val="00B31246"/>
    <w:rsid w:val="00B332E8"/>
    <w:rsid w:val="00B40F24"/>
    <w:rsid w:val="00B557E3"/>
    <w:rsid w:val="00B66ACC"/>
    <w:rsid w:val="00B67A60"/>
    <w:rsid w:val="00B73441"/>
    <w:rsid w:val="00B74231"/>
    <w:rsid w:val="00B752A9"/>
    <w:rsid w:val="00B76FB7"/>
    <w:rsid w:val="00B77E5B"/>
    <w:rsid w:val="00B81F78"/>
    <w:rsid w:val="00BB170F"/>
    <w:rsid w:val="00BD2E98"/>
    <w:rsid w:val="00BD3765"/>
    <w:rsid w:val="00BE211B"/>
    <w:rsid w:val="00BF7956"/>
    <w:rsid w:val="00C101F9"/>
    <w:rsid w:val="00C142E9"/>
    <w:rsid w:val="00C16420"/>
    <w:rsid w:val="00C2034F"/>
    <w:rsid w:val="00C21276"/>
    <w:rsid w:val="00C22D70"/>
    <w:rsid w:val="00C2501A"/>
    <w:rsid w:val="00C30F60"/>
    <w:rsid w:val="00C412B4"/>
    <w:rsid w:val="00C42613"/>
    <w:rsid w:val="00C429AB"/>
    <w:rsid w:val="00C43410"/>
    <w:rsid w:val="00C4378B"/>
    <w:rsid w:val="00C84015"/>
    <w:rsid w:val="00CA018E"/>
    <w:rsid w:val="00CE3617"/>
    <w:rsid w:val="00D349BC"/>
    <w:rsid w:val="00D35F46"/>
    <w:rsid w:val="00D46EF7"/>
    <w:rsid w:val="00D5209D"/>
    <w:rsid w:val="00D55241"/>
    <w:rsid w:val="00D732D7"/>
    <w:rsid w:val="00D77C5A"/>
    <w:rsid w:val="00D83A6D"/>
    <w:rsid w:val="00D91846"/>
    <w:rsid w:val="00D95310"/>
    <w:rsid w:val="00D97B86"/>
    <w:rsid w:val="00DC7A3C"/>
    <w:rsid w:val="00DE0833"/>
    <w:rsid w:val="00DE7FCE"/>
    <w:rsid w:val="00DF57BD"/>
    <w:rsid w:val="00E15B93"/>
    <w:rsid w:val="00E2180E"/>
    <w:rsid w:val="00E2580C"/>
    <w:rsid w:val="00E25BB7"/>
    <w:rsid w:val="00E26574"/>
    <w:rsid w:val="00E51318"/>
    <w:rsid w:val="00E64810"/>
    <w:rsid w:val="00E64C44"/>
    <w:rsid w:val="00E81705"/>
    <w:rsid w:val="00E854C3"/>
    <w:rsid w:val="00E8685A"/>
    <w:rsid w:val="00E86F1A"/>
    <w:rsid w:val="00E911AB"/>
    <w:rsid w:val="00E95BEB"/>
    <w:rsid w:val="00E96316"/>
    <w:rsid w:val="00EA7667"/>
    <w:rsid w:val="00ED0DEC"/>
    <w:rsid w:val="00EE18F5"/>
    <w:rsid w:val="00EE22DC"/>
    <w:rsid w:val="00F0182C"/>
    <w:rsid w:val="00F02A53"/>
    <w:rsid w:val="00F03DE5"/>
    <w:rsid w:val="00F23A46"/>
    <w:rsid w:val="00F25DBC"/>
    <w:rsid w:val="00F31F7D"/>
    <w:rsid w:val="00F6638A"/>
    <w:rsid w:val="00F67480"/>
    <w:rsid w:val="00F7404F"/>
    <w:rsid w:val="00F93F6E"/>
    <w:rsid w:val="00FA5215"/>
    <w:rsid w:val="00FB17B6"/>
    <w:rsid w:val="00FC0803"/>
    <w:rsid w:val="00FC5E3F"/>
    <w:rsid w:val="00FE6D1C"/>
    <w:rsid w:val="00FE76E2"/>
    <w:rsid w:val="00FF0494"/>
    <w:rsid w:val="00FF4602"/>
    <w:rsid w:val="00FF62B9"/>
    <w:rsid w:val="00FF65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D98"/>
    <w:rPr>
      <w:rFonts w:ascii="Times New Roman" w:hAnsi="Times New Roman"/>
      <w:sz w:val="24"/>
    </w:rPr>
  </w:style>
  <w:style w:type="paragraph" w:styleId="Heading1">
    <w:name w:val="heading 1"/>
    <w:basedOn w:val="Normal"/>
    <w:next w:val="Normal"/>
    <w:link w:val="Heading1Char"/>
    <w:uiPriority w:val="9"/>
    <w:qFormat/>
    <w:rsid w:val="00966F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F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12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F24"/>
    <w:rPr>
      <w:rFonts w:ascii="Tahoma" w:hAnsi="Tahoma" w:cs="Tahoma"/>
      <w:sz w:val="16"/>
      <w:szCs w:val="16"/>
    </w:rPr>
  </w:style>
  <w:style w:type="character" w:customStyle="1" w:styleId="BalloonTextChar">
    <w:name w:val="Balloon Text Char"/>
    <w:basedOn w:val="DefaultParagraphFont"/>
    <w:link w:val="BalloonText"/>
    <w:uiPriority w:val="99"/>
    <w:semiHidden/>
    <w:rsid w:val="00966F24"/>
    <w:rPr>
      <w:rFonts w:ascii="Tahoma" w:hAnsi="Tahoma" w:cs="Tahoma"/>
      <w:sz w:val="16"/>
      <w:szCs w:val="16"/>
    </w:rPr>
  </w:style>
  <w:style w:type="character" w:customStyle="1" w:styleId="Heading1Char">
    <w:name w:val="Heading 1 Char"/>
    <w:basedOn w:val="DefaultParagraphFont"/>
    <w:link w:val="Heading1"/>
    <w:uiPriority w:val="9"/>
    <w:rsid w:val="00966F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F2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3864"/>
    <w:pPr>
      <w:ind w:left="720"/>
      <w:contextualSpacing/>
    </w:pPr>
  </w:style>
  <w:style w:type="paragraph" w:styleId="Header">
    <w:name w:val="header"/>
    <w:basedOn w:val="Normal"/>
    <w:link w:val="HeaderChar"/>
    <w:uiPriority w:val="99"/>
    <w:unhideWhenUsed/>
    <w:rsid w:val="00BD2E98"/>
    <w:pPr>
      <w:tabs>
        <w:tab w:val="center" w:pos="4680"/>
        <w:tab w:val="right" w:pos="9360"/>
      </w:tabs>
    </w:pPr>
  </w:style>
  <w:style w:type="character" w:customStyle="1" w:styleId="HeaderChar">
    <w:name w:val="Header Char"/>
    <w:basedOn w:val="DefaultParagraphFont"/>
    <w:link w:val="Header"/>
    <w:uiPriority w:val="99"/>
    <w:rsid w:val="00BD2E98"/>
  </w:style>
  <w:style w:type="paragraph" w:styleId="Footer">
    <w:name w:val="footer"/>
    <w:basedOn w:val="Normal"/>
    <w:link w:val="FooterChar"/>
    <w:uiPriority w:val="99"/>
    <w:unhideWhenUsed/>
    <w:rsid w:val="00BD2E98"/>
    <w:pPr>
      <w:tabs>
        <w:tab w:val="center" w:pos="4680"/>
        <w:tab w:val="right" w:pos="9360"/>
      </w:tabs>
    </w:pPr>
  </w:style>
  <w:style w:type="character" w:customStyle="1" w:styleId="FooterChar">
    <w:name w:val="Footer Char"/>
    <w:basedOn w:val="DefaultParagraphFont"/>
    <w:link w:val="Footer"/>
    <w:uiPriority w:val="99"/>
    <w:rsid w:val="00BD2E98"/>
  </w:style>
  <w:style w:type="paragraph" w:styleId="TOCHeading">
    <w:name w:val="TOC Heading"/>
    <w:basedOn w:val="Heading1"/>
    <w:next w:val="Normal"/>
    <w:uiPriority w:val="39"/>
    <w:unhideWhenUsed/>
    <w:qFormat/>
    <w:rsid w:val="007D6966"/>
    <w:pPr>
      <w:outlineLvl w:val="9"/>
    </w:pPr>
    <w:rPr>
      <w:lang w:eastAsia="ja-JP"/>
    </w:rPr>
  </w:style>
  <w:style w:type="paragraph" w:styleId="TOC1">
    <w:name w:val="toc 1"/>
    <w:basedOn w:val="Normal"/>
    <w:next w:val="Normal"/>
    <w:autoRedefine/>
    <w:uiPriority w:val="39"/>
    <w:unhideWhenUsed/>
    <w:qFormat/>
    <w:rsid w:val="007D6966"/>
    <w:pPr>
      <w:spacing w:after="100"/>
    </w:pPr>
  </w:style>
  <w:style w:type="paragraph" w:styleId="TOC2">
    <w:name w:val="toc 2"/>
    <w:basedOn w:val="Normal"/>
    <w:next w:val="Normal"/>
    <w:autoRedefine/>
    <w:uiPriority w:val="39"/>
    <w:unhideWhenUsed/>
    <w:qFormat/>
    <w:rsid w:val="007D6966"/>
    <w:pPr>
      <w:spacing w:after="100"/>
      <w:ind w:left="220"/>
    </w:pPr>
  </w:style>
  <w:style w:type="character" w:styleId="Hyperlink">
    <w:name w:val="Hyperlink"/>
    <w:basedOn w:val="DefaultParagraphFont"/>
    <w:uiPriority w:val="99"/>
    <w:unhideWhenUsed/>
    <w:rsid w:val="007D6966"/>
    <w:rPr>
      <w:color w:val="0000FF" w:themeColor="hyperlink"/>
      <w:u w:val="single"/>
    </w:rPr>
  </w:style>
  <w:style w:type="character" w:customStyle="1" w:styleId="Heading3Char">
    <w:name w:val="Heading 3 Char"/>
    <w:basedOn w:val="DefaultParagraphFont"/>
    <w:link w:val="Heading3"/>
    <w:uiPriority w:val="9"/>
    <w:rsid w:val="00C30F60"/>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F0701"/>
    <w:rPr>
      <w:b/>
      <w:bCs/>
      <w:color w:val="4F81BD" w:themeColor="accent1"/>
      <w:sz w:val="18"/>
      <w:szCs w:val="18"/>
    </w:rPr>
  </w:style>
  <w:style w:type="character" w:customStyle="1" w:styleId="Heading4Char">
    <w:name w:val="Heading 4 Char"/>
    <w:basedOn w:val="DefaultParagraphFont"/>
    <w:link w:val="Heading4"/>
    <w:uiPriority w:val="9"/>
    <w:rsid w:val="0059127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3D10C7"/>
    <w:pPr>
      <w:spacing w:after="100"/>
      <w:ind w:left="440"/>
    </w:pPr>
  </w:style>
  <w:style w:type="paragraph" w:styleId="TOC4">
    <w:name w:val="toc 4"/>
    <w:basedOn w:val="Normal"/>
    <w:next w:val="Normal"/>
    <w:autoRedefine/>
    <w:uiPriority w:val="39"/>
    <w:unhideWhenUsed/>
    <w:rsid w:val="00765C4A"/>
    <w:pPr>
      <w:spacing w:after="100"/>
      <w:ind w:left="660"/>
    </w:pPr>
  </w:style>
  <w:style w:type="character" w:styleId="CommentReference">
    <w:name w:val="annotation reference"/>
    <w:basedOn w:val="DefaultParagraphFont"/>
    <w:uiPriority w:val="99"/>
    <w:semiHidden/>
    <w:unhideWhenUsed/>
    <w:rsid w:val="00456D98"/>
    <w:rPr>
      <w:sz w:val="16"/>
      <w:szCs w:val="16"/>
    </w:rPr>
  </w:style>
  <w:style w:type="paragraph" w:styleId="CommentText">
    <w:name w:val="annotation text"/>
    <w:basedOn w:val="Normal"/>
    <w:link w:val="CommentTextChar"/>
    <w:uiPriority w:val="99"/>
    <w:semiHidden/>
    <w:unhideWhenUsed/>
    <w:rsid w:val="00456D98"/>
    <w:rPr>
      <w:sz w:val="20"/>
      <w:szCs w:val="20"/>
    </w:rPr>
  </w:style>
  <w:style w:type="character" w:customStyle="1" w:styleId="CommentTextChar">
    <w:name w:val="Comment Text Char"/>
    <w:basedOn w:val="DefaultParagraphFont"/>
    <w:link w:val="CommentText"/>
    <w:uiPriority w:val="99"/>
    <w:semiHidden/>
    <w:rsid w:val="00456D98"/>
    <w:rPr>
      <w:sz w:val="20"/>
      <w:szCs w:val="20"/>
    </w:rPr>
  </w:style>
  <w:style w:type="paragraph" w:styleId="CommentSubject">
    <w:name w:val="annotation subject"/>
    <w:basedOn w:val="CommentText"/>
    <w:next w:val="CommentText"/>
    <w:link w:val="CommentSubjectChar"/>
    <w:uiPriority w:val="99"/>
    <w:semiHidden/>
    <w:unhideWhenUsed/>
    <w:rsid w:val="00456D98"/>
    <w:rPr>
      <w:b/>
      <w:bCs/>
    </w:rPr>
  </w:style>
  <w:style w:type="character" w:customStyle="1" w:styleId="CommentSubjectChar">
    <w:name w:val="Comment Subject Char"/>
    <w:basedOn w:val="CommentTextChar"/>
    <w:link w:val="CommentSubject"/>
    <w:uiPriority w:val="99"/>
    <w:semiHidden/>
    <w:rsid w:val="00456D98"/>
    <w:rPr>
      <w:b/>
      <w:bCs/>
      <w:sz w:val="20"/>
      <w:szCs w:val="20"/>
    </w:rPr>
  </w:style>
  <w:style w:type="paragraph" w:styleId="TableofFigures">
    <w:name w:val="table of figures"/>
    <w:basedOn w:val="Normal"/>
    <w:next w:val="Normal"/>
    <w:uiPriority w:val="99"/>
    <w:unhideWhenUsed/>
    <w:rsid w:val="00E911AB"/>
  </w:style>
  <w:style w:type="paragraph" w:styleId="NormalWeb">
    <w:name w:val="Normal (Web)"/>
    <w:basedOn w:val="Normal"/>
    <w:uiPriority w:val="99"/>
    <w:semiHidden/>
    <w:unhideWhenUsed/>
    <w:rsid w:val="009109C9"/>
    <w:pPr>
      <w:spacing w:before="100" w:beforeAutospacing="1" w:after="100" w:afterAutospacing="1"/>
    </w:pPr>
    <w:rPr>
      <w:rFonts w:eastAsia="Times New Roman" w:cs="Times New Roman"/>
      <w:szCs w:val="24"/>
    </w:rPr>
  </w:style>
  <w:style w:type="table" w:styleId="TableGrid">
    <w:name w:val="Table Grid"/>
    <w:basedOn w:val="TableNormal"/>
    <w:uiPriority w:val="59"/>
    <w:rsid w:val="00C42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C203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D98"/>
    <w:rPr>
      <w:rFonts w:ascii="Times New Roman" w:hAnsi="Times New Roman"/>
      <w:sz w:val="24"/>
    </w:rPr>
  </w:style>
  <w:style w:type="paragraph" w:styleId="Heading1">
    <w:name w:val="heading 1"/>
    <w:basedOn w:val="Normal"/>
    <w:next w:val="Normal"/>
    <w:link w:val="Heading1Char"/>
    <w:uiPriority w:val="9"/>
    <w:qFormat/>
    <w:rsid w:val="00966F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6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0F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12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F24"/>
    <w:rPr>
      <w:rFonts w:ascii="Tahoma" w:hAnsi="Tahoma" w:cs="Tahoma"/>
      <w:sz w:val="16"/>
      <w:szCs w:val="16"/>
    </w:rPr>
  </w:style>
  <w:style w:type="character" w:customStyle="1" w:styleId="BalloonTextChar">
    <w:name w:val="Balloon Text Char"/>
    <w:basedOn w:val="DefaultParagraphFont"/>
    <w:link w:val="BalloonText"/>
    <w:uiPriority w:val="99"/>
    <w:semiHidden/>
    <w:rsid w:val="00966F24"/>
    <w:rPr>
      <w:rFonts w:ascii="Tahoma" w:hAnsi="Tahoma" w:cs="Tahoma"/>
      <w:sz w:val="16"/>
      <w:szCs w:val="16"/>
    </w:rPr>
  </w:style>
  <w:style w:type="character" w:customStyle="1" w:styleId="Heading1Char">
    <w:name w:val="Heading 1 Char"/>
    <w:basedOn w:val="DefaultParagraphFont"/>
    <w:link w:val="Heading1"/>
    <w:uiPriority w:val="9"/>
    <w:rsid w:val="00966F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6F2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3864"/>
    <w:pPr>
      <w:ind w:left="720"/>
      <w:contextualSpacing/>
    </w:pPr>
  </w:style>
  <w:style w:type="paragraph" w:styleId="Header">
    <w:name w:val="header"/>
    <w:basedOn w:val="Normal"/>
    <w:link w:val="HeaderChar"/>
    <w:uiPriority w:val="99"/>
    <w:unhideWhenUsed/>
    <w:rsid w:val="00BD2E98"/>
    <w:pPr>
      <w:tabs>
        <w:tab w:val="center" w:pos="4680"/>
        <w:tab w:val="right" w:pos="9360"/>
      </w:tabs>
    </w:pPr>
  </w:style>
  <w:style w:type="character" w:customStyle="1" w:styleId="HeaderChar">
    <w:name w:val="Header Char"/>
    <w:basedOn w:val="DefaultParagraphFont"/>
    <w:link w:val="Header"/>
    <w:uiPriority w:val="99"/>
    <w:rsid w:val="00BD2E98"/>
  </w:style>
  <w:style w:type="paragraph" w:styleId="Footer">
    <w:name w:val="footer"/>
    <w:basedOn w:val="Normal"/>
    <w:link w:val="FooterChar"/>
    <w:uiPriority w:val="99"/>
    <w:unhideWhenUsed/>
    <w:rsid w:val="00BD2E98"/>
    <w:pPr>
      <w:tabs>
        <w:tab w:val="center" w:pos="4680"/>
        <w:tab w:val="right" w:pos="9360"/>
      </w:tabs>
    </w:pPr>
  </w:style>
  <w:style w:type="character" w:customStyle="1" w:styleId="FooterChar">
    <w:name w:val="Footer Char"/>
    <w:basedOn w:val="DefaultParagraphFont"/>
    <w:link w:val="Footer"/>
    <w:uiPriority w:val="99"/>
    <w:rsid w:val="00BD2E98"/>
  </w:style>
  <w:style w:type="paragraph" w:styleId="TOCHeading">
    <w:name w:val="TOC Heading"/>
    <w:basedOn w:val="Heading1"/>
    <w:next w:val="Normal"/>
    <w:uiPriority w:val="39"/>
    <w:unhideWhenUsed/>
    <w:qFormat/>
    <w:rsid w:val="007D6966"/>
    <w:pPr>
      <w:outlineLvl w:val="9"/>
    </w:pPr>
    <w:rPr>
      <w:lang w:eastAsia="ja-JP"/>
    </w:rPr>
  </w:style>
  <w:style w:type="paragraph" w:styleId="TOC1">
    <w:name w:val="toc 1"/>
    <w:basedOn w:val="Normal"/>
    <w:next w:val="Normal"/>
    <w:autoRedefine/>
    <w:uiPriority w:val="39"/>
    <w:unhideWhenUsed/>
    <w:qFormat/>
    <w:rsid w:val="007D6966"/>
    <w:pPr>
      <w:spacing w:after="100"/>
    </w:pPr>
  </w:style>
  <w:style w:type="paragraph" w:styleId="TOC2">
    <w:name w:val="toc 2"/>
    <w:basedOn w:val="Normal"/>
    <w:next w:val="Normal"/>
    <w:autoRedefine/>
    <w:uiPriority w:val="39"/>
    <w:unhideWhenUsed/>
    <w:qFormat/>
    <w:rsid w:val="007D6966"/>
    <w:pPr>
      <w:spacing w:after="100"/>
      <w:ind w:left="220"/>
    </w:pPr>
  </w:style>
  <w:style w:type="character" w:styleId="Hyperlink">
    <w:name w:val="Hyperlink"/>
    <w:basedOn w:val="DefaultParagraphFont"/>
    <w:uiPriority w:val="99"/>
    <w:unhideWhenUsed/>
    <w:rsid w:val="007D6966"/>
    <w:rPr>
      <w:color w:val="0000FF" w:themeColor="hyperlink"/>
      <w:u w:val="single"/>
    </w:rPr>
  </w:style>
  <w:style w:type="character" w:customStyle="1" w:styleId="Heading3Char">
    <w:name w:val="Heading 3 Char"/>
    <w:basedOn w:val="DefaultParagraphFont"/>
    <w:link w:val="Heading3"/>
    <w:uiPriority w:val="9"/>
    <w:rsid w:val="00C30F60"/>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F0701"/>
    <w:rPr>
      <w:b/>
      <w:bCs/>
      <w:color w:val="4F81BD" w:themeColor="accent1"/>
      <w:sz w:val="18"/>
      <w:szCs w:val="18"/>
    </w:rPr>
  </w:style>
  <w:style w:type="character" w:customStyle="1" w:styleId="Heading4Char">
    <w:name w:val="Heading 4 Char"/>
    <w:basedOn w:val="DefaultParagraphFont"/>
    <w:link w:val="Heading4"/>
    <w:uiPriority w:val="9"/>
    <w:rsid w:val="0059127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3D10C7"/>
    <w:pPr>
      <w:spacing w:after="100"/>
      <w:ind w:left="440"/>
    </w:pPr>
  </w:style>
  <w:style w:type="paragraph" w:styleId="TOC4">
    <w:name w:val="toc 4"/>
    <w:basedOn w:val="Normal"/>
    <w:next w:val="Normal"/>
    <w:autoRedefine/>
    <w:uiPriority w:val="39"/>
    <w:unhideWhenUsed/>
    <w:rsid w:val="00765C4A"/>
    <w:pPr>
      <w:spacing w:after="100"/>
      <w:ind w:left="660"/>
    </w:pPr>
  </w:style>
  <w:style w:type="character" w:styleId="CommentReference">
    <w:name w:val="annotation reference"/>
    <w:basedOn w:val="DefaultParagraphFont"/>
    <w:uiPriority w:val="99"/>
    <w:semiHidden/>
    <w:unhideWhenUsed/>
    <w:rsid w:val="00456D98"/>
    <w:rPr>
      <w:sz w:val="16"/>
      <w:szCs w:val="16"/>
    </w:rPr>
  </w:style>
  <w:style w:type="paragraph" w:styleId="CommentText">
    <w:name w:val="annotation text"/>
    <w:basedOn w:val="Normal"/>
    <w:link w:val="CommentTextChar"/>
    <w:uiPriority w:val="99"/>
    <w:semiHidden/>
    <w:unhideWhenUsed/>
    <w:rsid w:val="00456D98"/>
    <w:rPr>
      <w:sz w:val="20"/>
      <w:szCs w:val="20"/>
    </w:rPr>
  </w:style>
  <w:style w:type="character" w:customStyle="1" w:styleId="CommentTextChar">
    <w:name w:val="Comment Text Char"/>
    <w:basedOn w:val="DefaultParagraphFont"/>
    <w:link w:val="CommentText"/>
    <w:uiPriority w:val="99"/>
    <w:semiHidden/>
    <w:rsid w:val="00456D98"/>
    <w:rPr>
      <w:sz w:val="20"/>
      <w:szCs w:val="20"/>
    </w:rPr>
  </w:style>
  <w:style w:type="paragraph" w:styleId="CommentSubject">
    <w:name w:val="annotation subject"/>
    <w:basedOn w:val="CommentText"/>
    <w:next w:val="CommentText"/>
    <w:link w:val="CommentSubjectChar"/>
    <w:uiPriority w:val="99"/>
    <w:semiHidden/>
    <w:unhideWhenUsed/>
    <w:rsid w:val="00456D98"/>
    <w:rPr>
      <w:b/>
      <w:bCs/>
    </w:rPr>
  </w:style>
  <w:style w:type="character" w:customStyle="1" w:styleId="CommentSubjectChar">
    <w:name w:val="Comment Subject Char"/>
    <w:basedOn w:val="CommentTextChar"/>
    <w:link w:val="CommentSubject"/>
    <w:uiPriority w:val="99"/>
    <w:semiHidden/>
    <w:rsid w:val="00456D98"/>
    <w:rPr>
      <w:b/>
      <w:bCs/>
      <w:sz w:val="20"/>
      <w:szCs w:val="20"/>
    </w:rPr>
  </w:style>
  <w:style w:type="paragraph" w:styleId="TableofFigures">
    <w:name w:val="table of figures"/>
    <w:basedOn w:val="Normal"/>
    <w:next w:val="Normal"/>
    <w:uiPriority w:val="99"/>
    <w:unhideWhenUsed/>
    <w:rsid w:val="00E911AB"/>
  </w:style>
  <w:style w:type="paragraph" w:styleId="NormalWeb">
    <w:name w:val="Normal (Web)"/>
    <w:basedOn w:val="Normal"/>
    <w:uiPriority w:val="99"/>
    <w:semiHidden/>
    <w:unhideWhenUsed/>
    <w:rsid w:val="009109C9"/>
    <w:pPr>
      <w:spacing w:before="100" w:beforeAutospacing="1" w:after="100" w:afterAutospacing="1"/>
    </w:pPr>
    <w:rPr>
      <w:rFonts w:eastAsia="Times New Roman" w:cs="Times New Roman"/>
      <w:szCs w:val="24"/>
    </w:rPr>
  </w:style>
  <w:style w:type="table" w:styleId="TableGrid">
    <w:name w:val="Table Grid"/>
    <w:basedOn w:val="TableNormal"/>
    <w:uiPriority w:val="59"/>
    <w:rsid w:val="00C42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2034F"/>
    <w:rPr>
      <w:b/>
      <w:bCs/>
    </w:rPr>
  </w:style>
</w:styles>
</file>

<file path=word/webSettings.xml><?xml version="1.0" encoding="utf-8"?>
<w:webSettings xmlns:r="http://schemas.openxmlformats.org/officeDocument/2006/relationships" xmlns:w="http://schemas.openxmlformats.org/wordprocessingml/2006/main">
  <w:divs>
    <w:div w:id="287587152">
      <w:bodyDiv w:val="1"/>
      <w:marLeft w:val="0"/>
      <w:marRight w:val="0"/>
      <w:marTop w:val="0"/>
      <w:marBottom w:val="0"/>
      <w:divBdr>
        <w:top w:val="none" w:sz="0" w:space="0" w:color="auto"/>
        <w:left w:val="none" w:sz="0" w:space="0" w:color="auto"/>
        <w:bottom w:val="none" w:sz="0" w:space="0" w:color="auto"/>
        <w:right w:val="none" w:sz="0" w:space="0" w:color="auto"/>
      </w:divBdr>
    </w:div>
    <w:div w:id="975526244">
      <w:bodyDiv w:val="1"/>
      <w:marLeft w:val="0"/>
      <w:marRight w:val="0"/>
      <w:marTop w:val="0"/>
      <w:marBottom w:val="0"/>
      <w:divBdr>
        <w:top w:val="none" w:sz="0" w:space="0" w:color="auto"/>
        <w:left w:val="none" w:sz="0" w:space="0" w:color="auto"/>
        <w:bottom w:val="none" w:sz="0" w:space="0" w:color="auto"/>
        <w:right w:val="none" w:sz="0" w:space="0" w:color="auto"/>
      </w:divBdr>
      <w:divsChild>
        <w:div w:id="14158632">
          <w:marLeft w:val="0"/>
          <w:marRight w:val="0"/>
          <w:marTop w:val="0"/>
          <w:marBottom w:val="0"/>
          <w:divBdr>
            <w:top w:val="none" w:sz="0" w:space="0" w:color="auto"/>
            <w:left w:val="none" w:sz="0" w:space="0" w:color="auto"/>
            <w:bottom w:val="none" w:sz="0" w:space="0" w:color="auto"/>
            <w:right w:val="none" w:sz="0" w:space="0" w:color="auto"/>
          </w:divBdr>
          <w:divsChild>
            <w:div w:id="1247885366">
              <w:marLeft w:val="0"/>
              <w:marRight w:val="0"/>
              <w:marTop w:val="0"/>
              <w:marBottom w:val="0"/>
              <w:divBdr>
                <w:top w:val="none" w:sz="0" w:space="0" w:color="auto"/>
                <w:left w:val="none" w:sz="0" w:space="0" w:color="auto"/>
                <w:bottom w:val="none" w:sz="0" w:space="0" w:color="auto"/>
                <w:right w:val="none" w:sz="0" w:space="0" w:color="auto"/>
              </w:divBdr>
              <w:divsChild>
                <w:div w:id="20980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3.jpg@01D2AC8C.18AEBF30"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asaudio.com/"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3EB29-A499-4806-89B2-9CAFF43E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19</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NAB122</dc:creator>
  <cp:lastModifiedBy>EdFritz</cp:lastModifiedBy>
  <cp:revision>15</cp:revision>
  <cp:lastPrinted>2017-11-30T20:46:00Z</cp:lastPrinted>
  <dcterms:created xsi:type="dcterms:W3CDTF">2017-11-30T20:14:00Z</dcterms:created>
  <dcterms:modified xsi:type="dcterms:W3CDTF">2017-12-08T00:13:00Z</dcterms:modified>
</cp:coreProperties>
</file>